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7B40" w14:textId="69B5C06E" w:rsidR="009672A9" w:rsidRDefault="009672A9" w:rsidP="00F66DC8">
      <w:pPr>
        <w:ind w:rightChars="100" w:right="236"/>
        <w:jc w:val="right"/>
        <w:rPr>
          <w:sz w:val="22"/>
        </w:rPr>
      </w:pPr>
      <w:bookmarkStart w:id="0" w:name="_Hlk175561914"/>
      <w:r>
        <w:rPr>
          <w:rFonts w:hint="eastAsia"/>
          <w:sz w:val="22"/>
        </w:rPr>
        <w:t>令和　年　月　日</w:t>
      </w:r>
    </w:p>
    <w:p w14:paraId="6EB22220" w14:textId="40F948E9" w:rsidR="00F92E06" w:rsidRDefault="00F92E06" w:rsidP="009672A9">
      <w:pPr>
        <w:ind w:rightChars="100" w:right="236"/>
        <w:jc w:val="center"/>
        <w:rPr>
          <w:b/>
          <w:bCs/>
          <w:spacing w:val="30"/>
          <w:sz w:val="32"/>
          <w:szCs w:val="32"/>
        </w:rPr>
      </w:pPr>
      <w:r>
        <w:rPr>
          <w:rFonts w:hint="eastAsia"/>
          <w:b/>
          <w:bCs/>
          <w:spacing w:val="30"/>
          <w:sz w:val="32"/>
          <w:szCs w:val="32"/>
        </w:rPr>
        <w:t>事前情報</w:t>
      </w:r>
      <w:r w:rsidR="00FA5D8A">
        <w:rPr>
          <w:rFonts w:hint="eastAsia"/>
          <w:b/>
          <w:bCs/>
          <w:spacing w:val="30"/>
          <w:sz w:val="32"/>
          <w:szCs w:val="32"/>
        </w:rPr>
        <w:t>の提供</w:t>
      </w:r>
      <w:r>
        <w:rPr>
          <w:rFonts w:hint="eastAsia"/>
          <w:b/>
          <w:bCs/>
          <w:spacing w:val="30"/>
          <w:sz w:val="32"/>
          <w:szCs w:val="32"/>
        </w:rPr>
        <w:t>申込書</w:t>
      </w:r>
    </w:p>
    <w:p w14:paraId="600104A8" w14:textId="43BFE521" w:rsidR="00F92E06" w:rsidRDefault="00F92E06" w:rsidP="00F92E06">
      <w:pPr>
        <w:ind w:leftChars="100" w:left="236"/>
        <w:rPr>
          <w:sz w:val="21"/>
          <w:szCs w:val="21"/>
        </w:rPr>
      </w:pPr>
      <w:r w:rsidRPr="00F92E06">
        <w:rPr>
          <w:rFonts w:hint="eastAsia"/>
          <w:sz w:val="21"/>
          <w:szCs w:val="21"/>
        </w:rPr>
        <w:t>「穴水町買取型</w:t>
      </w:r>
      <w:r w:rsidR="00230447">
        <w:rPr>
          <w:rFonts w:hint="eastAsia"/>
          <w:sz w:val="21"/>
          <w:szCs w:val="21"/>
        </w:rPr>
        <w:t>復興</w:t>
      </w:r>
      <w:r w:rsidRPr="00F92E06">
        <w:rPr>
          <w:rFonts w:hint="eastAsia"/>
          <w:sz w:val="21"/>
          <w:szCs w:val="21"/>
        </w:rPr>
        <w:t>公営住宅整備事業」に伴</w:t>
      </w:r>
      <w:r>
        <w:rPr>
          <w:rFonts w:hint="eastAsia"/>
          <w:sz w:val="21"/>
          <w:szCs w:val="21"/>
        </w:rPr>
        <w:t>う</w:t>
      </w:r>
      <w:r w:rsidRPr="00F92E06">
        <w:rPr>
          <w:rFonts w:hint="eastAsia"/>
          <w:sz w:val="21"/>
          <w:szCs w:val="21"/>
        </w:rPr>
        <w:t>事前</w:t>
      </w:r>
      <w:r>
        <w:rPr>
          <w:rFonts w:hint="eastAsia"/>
          <w:sz w:val="21"/>
          <w:szCs w:val="21"/>
        </w:rPr>
        <w:t>情報の提供を希望します。</w:t>
      </w: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2688"/>
        <w:gridCol w:w="6089"/>
      </w:tblGrid>
      <w:tr w:rsidR="00F92E06" w14:paraId="3F32C774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61921244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bookmarkStart w:id="1" w:name="_Hlk185234818"/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6089" w:type="dxa"/>
            <w:vAlign w:val="center"/>
          </w:tcPr>
          <w:p w14:paraId="3BD3961E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  <w:tr w:rsidR="00F92E06" w14:paraId="02E62BEE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1A1A7CB8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089" w:type="dxa"/>
            <w:vAlign w:val="center"/>
          </w:tcPr>
          <w:p w14:paraId="052F4E94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  <w:tr w:rsidR="00F92E06" w14:paraId="3DEB8832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53300AB9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75183D10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  <w:tr w:rsidR="00F92E06" w14:paraId="77ADA439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0FD4C9E6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6089" w:type="dxa"/>
            <w:vAlign w:val="center"/>
          </w:tcPr>
          <w:p w14:paraId="715226F6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  <w:tr w:rsidR="00F92E06" w14:paraId="47043B58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5B821E75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29D7632B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  <w:tr w:rsidR="00F92E06" w14:paraId="231EF4A5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086566D4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6089" w:type="dxa"/>
            <w:vAlign w:val="center"/>
          </w:tcPr>
          <w:p w14:paraId="35268DE9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</w:tbl>
    <w:bookmarkEnd w:id="1"/>
    <w:p w14:paraId="23FE5C3D" w14:textId="7AFB2004" w:rsidR="00FA5D8A" w:rsidRDefault="00FA5D8A" w:rsidP="006436DA">
      <w:pPr>
        <w:ind w:leftChars="100" w:left="668" w:hangingChars="200" w:hanging="432"/>
        <w:jc w:val="left"/>
        <w:rPr>
          <w:sz w:val="22"/>
        </w:rPr>
      </w:pPr>
      <w:r>
        <w:rPr>
          <w:rFonts w:hint="eastAsia"/>
          <w:sz w:val="22"/>
        </w:rPr>
        <w:t>注：事前情報の情報提供のみを希望の場合は、</w:t>
      </w:r>
      <w:r w:rsidR="006436DA">
        <w:rPr>
          <w:rFonts w:hint="eastAsia"/>
          <w:sz w:val="22"/>
        </w:rPr>
        <w:t>下記</w:t>
      </w:r>
      <w:r w:rsidR="00B36638">
        <w:rPr>
          <w:rFonts w:hint="eastAsia"/>
          <w:sz w:val="22"/>
        </w:rPr>
        <w:t>申込書</w:t>
      </w:r>
      <w:r w:rsidR="006436DA">
        <w:rPr>
          <w:rFonts w:hint="eastAsia"/>
          <w:sz w:val="22"/>
        </w:rPr>
        <w:t>の</w:t>
      </w:r>
      <w:r>
        <w:rPr>
          <w:rFonts w:hint="eastAsia"/>
          <w:sz w:val="22"/>
        </w:rPr>
        <w:t>部分は未記入で結構です。</w:t>
      </w:r>
    </w:p>
    <w:p w14:paraId="12536DB9" w14:textId="5825F65B" w:rsidR="00F92E06" w:rsidRDefault="00FA5D8A" w:rsidP="00FA5D8A">
      <w:pPr>
        <w:ind w:leftChars="100" w:left="236"/>
        <w:rPr>
          <w:sz w:val="21"/>
          <w:szCs w:val="21"/>
        </w:rPr>
      </w:pPr>
      <w:r>
        <w:rPr>
          <w:rFonts w:hint="eastAsia"/>
          <w:sz w:val="21"/>
          <w:szCs w:val="21"/>
        </w:rPr>
        <w:t>注：申込については、下記まで電</w:t>
      </w:r>
      <w:r w:rsidRPr="006436DA">
        <w:rPr>
          <w:rFonts w:hint="eastAsia"/>
          <w:sz w:val="21"/>
          <w:szCs w:val="21"/>
          <w:u w:val="single"/>
        </w:rPr>
        <w:t>子メール</w:t>
      </w:r>
      <w:r>
        <w:rPr>
          <w:rFonts w:hint="eastAsia"/>
          <w:sz w:val="21"/>
          <w:szCs w:val="21"/>
        </w:rPr>
        <w:t>でお願いします。</w:t>
      </w:r>
    </w:p>
    <w:p w14:paraId="4368EA7C" w14:textId="77777777" w:rsidR="006436DA" w:rsidRPr="00FA5D8A" w:rsidRDefault="006436DA" w:rsidP="00FA5D8A">
      <w:pPr>
        <w:ind w:leftChars="100" w:left="236"/>
        <w:rPr>
          <w:sz w:val="21"/>
          <w:szCs w:val="21"/>
        </w:rPr>
      </w:pPr>
    </w:p>
    <w:p w14:paraId="0B19190B" w14:textId="1E44B5AC" w:rsidR="00B642F6" w:rsidRPr="00F92E06" w:rsidRDefault="00F92E06" w:rsidP="00F92E06">
      <w:pPr>
        <w:ind w:rightChars="100" w:right="236"/>
        <w:jc w:val="center"/>
        <w:rPr>
          <w:b/>
          <w:bCs/>
          <w:spacing w:val="30"/>
          <w:sz w:val="32"/>
          <w:szCs w:val="32"/>
        </w:rPr>
      </w:pPr>
      <w:r>
        <w:rPr>
          <w:rFonts w:hint="eastAsia"/>
          <w:b/>
          <w:bCs/>
          <w:spacing w:val="30"/>
          <w:sz w:val="32"/>
          <w:szCs w:val="32"/>
        </w:rPr>
        <w:t>事前</w:t>
      </w:r>
      <w:r w:rsidR="005A40FD">
        <w:rPr>
          <w:rFonts w:hint="eastAsia"/>
          <w:b/>
          <w:bCs/>
          <w:spacing w:val="30"/>
          <w:sz w:val="32"/>
          <w:szCs w:val="32"/>
        </w:rPr>
        <w:t>地盤調査</w:t>
      </w:r>
      <w:r w:rsidR="00B642F6" w:rsidRPr="00D47540">
        <w:rPr>
          <w:rFonts w:hint="eastAsia"/>
          <w:b/>
          <w:bCs/>
          <w:spacing w:val="30"/>
          <w:sz w:val="32"/>
          <w:szCs w:val="32"/>
        </w:rPr>
        <w:t>申込書</w:t>
      </w:r>
    </w:p>
    <w:p w14:paraId="751110FF" w14:textId="46708C3B" w:rsidR="00B642F6" w:rsidRDefault="00B642F6" w:rsidP="00CE0064">
      <w:pPr>
        <w:ind w:firstLineChars="100" w:firstLine="216"/>
        <w:rPr>
          <w:sz w:val="22"/>
        </w:rPr>
      </w:pPr>
      <w:r>
        <w:rPr>
          <w:rFonts w:hint="eastAsia"/>
          <w:sz w:val="22"/>
        </w:rPr>
        <w:t>「穴水町買取型</w:t>
      </w:r>
      <w:r w:rsidR="00230447">
        <w:rPr>
          <w:rFonts w:hint="eastAsia"/>
          <w:sz w:val="22"/>
        </w:rPr>
        <w:t>復興</w:t>
      </w:r>
      <w:r>
        <w:rPr>
          <w:rFonts w:hint="eastAsia"/>
          <w:sz w:val="22"/>
        </w:rPr>
        <w:t>公営住宅整備事業</w:t>
      </w:r>
      <w:r w:rsidR="005A40FD">
        <w:rPr>
          <w:rFonts w:hint="eastAsia"/>
          <w:sz w:val="22"/>
        </w:rPr>
        <w:t>」</w:t>
      </w:r>
      <w:r>
        <w:rPr>
          <w:rFonts w:hint="eastAsia"/>
          <w:sz w:val="22"/>
        </w:rPr>
        <w:t>に</w:t>
      </w:r>
      <w:r w:rsidR="005A40FD">
        <w:rPr>
          <w:rFonts w:hint="eastAsia"/>
          <w:sz w:val="22"/>
        </w:rPr>
        <w:t>伴う事前の地盤調査を</w:t>
      </w:r>
      <w:r>
        <w:rPr>
          <w:rFonts w:hint="eastAsia"/>
          <w:sz w:val="22"/>
        </w:rPr>
        <w:t>申し込みます。</w:t>
      </w:r>
    </w:p>
    <w:p w14:paraId="79DFF6E4" w14:textId="182E7172" w:rsidR="00D3322D" w:rsidRPr="006921E5" w:rsidRDefault="00F66DC8" w:rsidP="00D3322D">
      <w:pPr>
        <w:ind w:leftChars="100" w:left="236"/>
        <w:rPr>
          <w:rFonts w:asciiTheme="minorEastAsia" w:hAnsiTheme="minorEastAsia"/>
          <w:sz w:val="22"/>
        </w:rPr>
      </w:pPr>
      <w:r w:rsidRPr="006921E5">
        <w:rPr>
          <w:rFonts w:asciiTheme="minorEastAsia" w:hAnsiTheme="minorEastAsia" w:hint="eastAsia"/>
          <w:sz w:val="22"/>
        </w:rPr>
        <w:t>地盤調査に伴う情報</w:t>
      </w:r>
    </w:p>
    <w:tbl>
      <w:tblPr>
        <w:tblStyle w:val="ad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5A40FD" w14:paraId="1A010889" w14:textId="77777777" w:rsidTr="00FA5D8A">
        <w:trPr>
          <w:trHeight w:hRule="exact" w:val="567"/>
        </w:trPr>
        <w:tc>
          <w:tcPr>
            <w:tcW w:w="1984" w:type="dxa"/>
            <w:vAlign w:val="center"/>
          </w:tcPr>
          <w:p w14:paraId="6A4D6A2F" w14:textId="5017C917" w:rsidR="005A40FD" w:rsidRDefault="005A40FD" w:rsidP="00FA5D8A">
            <w:pPr>
              <w:jc w:val="center"/>
              <w:rPr>
                <w:sz w:val="22"/>
              </w:rPr>
            </w:pPr>
            <w:r w:rsidRPr="00D3322D">
              <w:rPr>
                <w:rFonts w:hint="eastAsia"/>
                <w:kern w:val="0"/>
                <w:sz w:val="22"/>
              </w:rPr>
              <w:t>調査希望日</w:t>
            </w:r>
          </w:p>
        </w:tc>
        <w:tc>
          <w:tcPr>
            <w:tcW w:w="6804" w:type="dxa"/>
            <w:vAlign w:val="center"/>
          </w:tcPr>
          <w:p w14:paraId="36EF6BA2" w14:textId="49E1FC52" w:rsidR="005A40FD" w:rsidRDefault="005A40FD" w:rsidP="00FA5D8A">
            <w:pPr>
              <w:ind w:leftChars="400" w:left="94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593929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希望日：</w:t>
            </w:r>
          </w:p>
        </w:tc>
      </w:tr>
      <w:tr w:rsidR="005A40FD" w14:paraId="300479FC" w14:textId="77777777" w:rsidTr="00FA5D8A">
        <w:trPr>
          <w:trHeight w:hRule="exact" w:val="567"/>
        </w:trPr>
        <w:tc>
          <w:tcPr>
            <w:tcW w:w="1984" w:type="dxa"/>
            <w:vAlign w:val="center"/>
          </w:tcPr>
          <w:p w14:paraId="34B12BB7" w14:textId="77ED01FF" w:rsidR="005A40FD" w:rsidRDefault="00D3322D" w:rsidP="00FA5D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調査希望日</w:t>
            </w:r>
          </w:p>
        </w:tc>
        <w:tc>
          <w:tcPr>
            <w:tcW w:w="6804" w:type="dxa"/>
            <w:vAlign w:val="center"/>
          </w:tcPr>
          <w:p w14:paraId="0BE6CAF3" w14:textId="2A091107" w:rsidR="005A40FD" w:rsidRDefault="00593929" w:rsidP="00FA5D8A">
            <w:pPr>
              <w:ind w:leftChars="400" w:left="94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希望日：</w:t>
            </w:r>
          </w:p>
        </w:tc>
      </w:tr>
      <w:tr w:rsidR="005A40FD" w14:paraId="243162C2" w14:textId="77777777" w:rsidTr="00FA5D8A">
        <w:trPr>
          <w:trHeight w:hRule="exact" w:val="567"/>
        </w:trPr>
        <w:tc>
          <w:tcPr>
            <w:tcW w:w="1984" w:type="dxa"/>
            <w:vAlign w:val="center"/>
          </w:tcPr>
          <w:p w14:paraId="36C88ABE" w14:textId="094709BE" w:rsidR="005A40FD" w:rsidRDefault="00D3322D" w:rsidP="00FA5D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調査希望日</w:t>
            </w:r>
          </w:p>
        </w:tc>
        <w:tc>
          <w:tcPr>
            <w:tcW w:w="6804" w:type="dxa"/>
            <w:vAlign w:val="center"/>
          </w:tcPr>
          <w:p w14:paraId="467F7ED4" w14:textId="26910FC3" w:rsidR="005A40FD" w:rsidRDefault="00593929" w:rsidP="00FA5D8A">
            <w:pPr>
              <w:ind w:leftChars="400" w:left="94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第３希望日：</w:t>
            </w:r>
          </w:p>
        </w:tc>
      </w:tr>
      <w:tr w:rsidR="005A40FD" w14:paraId="2A178634" w14:textId="77777777" w:rsidTr="00FA5D8A">
        <w:trPr>
          <w:trHeight w:hRule="exact" w:val="567"/>
        </w:trPr>
        <w:tc>
          <w:tcPr>
            <w:tcW w:w="1984" w:type="dxa"/>
            <w:vAlign w:val="center"/>
          </w:tcPr>
          <w:p w14:paraId="15A67ADB" w14:textId="1B091731" w:rsidR="005A40FD" w:rsidRDefault="00D3322D" w:rsidP="00FA5D8A">
            <w:pPr>
              <w:jc w:val="center"/>
              <w:rPr>
                <w:sz w:val="22"/>
              </w:rPr>
            </w:pPr>
            <w:r w:rsidRPr="00FA5D8A">
              <w:rPr>
                <w:rFonts w:hint="eastAsia"/>
                <w:spacing w:val="33"/>
                <w:kern w:val="0"/>
                <w:sz w:val="22"/>
                <w:fitText w:val="1080" w:id="-865319167"/>
              </w:rPr>
              <w:t>所要日</w:t>
            </w:r>
            <w:r w:rsidRPr="00FA5D8A">
              <w:rPr>
                <w:rFonts w:hint="eastAsia"/>
                <w:spacing w:val="1"/>
                <w:kern w:val="0"/>
                <w:sz w:val="22"/>
                <w:fitText w:val="1080" w:id="-865319167"/>
              </w:rPr>
              <w:t>数</w:t>
            </w:r>
          </w:p>
        </w:tc>
        <w:tc>
          <w:tcPr>
            <w:tcW w:w="6804" w:type="dxa"/>
            <w:vAlign w:val="center"/>
          </w:tcPr>
          <w:p w14:paraId="2EC3D6E3" w14:textId="207A2D68" w:rsidR="005A40FD" w:rsidRDefault="00593929" w:rsidP="00FA5D8A">
            <w:pPr>
              <w:ind w:leftChars="300" w:left="70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</w:tbl>
    <w:p w14:paraId="5006E605" w14:textId="2C4D35A7" w:rsidR="00D3322D" w:rsidRDefault="00D3322D" w:rsidP="00D3322D">
      <w:pPr>
        <w:ind w:leftChars="100" w:left="236"/>
        <w:rPr>
          <w:sz w:val="22"/>
        </w:rPr>
      </w:pPr>
      <w:r>
        <w:rPr>
          <w:rFonts w:hint="eastAsia"/>
          <w:sz w:val="22"/>
        </w:rPr>
        <w:t>注：申込については、下記まで</w:t>
      </w:r>
      <w:r w:rsidRPr="0096368D">
        <w:rPr>
          <w:rFonts w:hint="eastAsia"/>
          <w:sz w:val="22"/>
          <w:u w:val="single"/>
        </w:rPr>
        <w:t>電子メール</w:t>
      </w:r>
      <w:r>
        <w:rPr>
          <w:rFonts w:hint="eastAsia"/>
          <w:sz w:val="22"/>
        </w:rPr>
        <w:t>でお願いします。</w:t>
      </w:r>
    </w:p>
    <w:p w14:paraId="7AD1463D" w14:textId="6CB30ED1" w:rsidR="00B36638" w:rsidRDefault="00B36638" w:rsidP="006921E5">
      <w:pPr>
        <w:ind w:leftChars="100" w:left="236"/>
        <w:rPr>
          <w:sz w:val="22"/>
        </w:rPr>
      </w:pPr>
      <w:r>
        <w:rPr>
          <w:rFonts w:hint="eastAsia"/>
          <w:sz w:val="22"/>
        </w:rPr>
        <w:t>注：申し込み後、町から調査日をご連絡させていただきます。</w:t>
      </w:r>
    </w:p>
    <w:p w14:paraId="51713B9C" w14:textId="5AD2BC79" w:rsidR="00B36638" w:rsidRDefault="00B36638" w:rsidP="009672A9">
      <w:pPr>
        <w:rPr>
          <w:sz w:val="22"/>
        </w:rPr>
      </w:pPr>
    </w:p>
    <w:p w14:paraId="0425F2E1" w14:textId="50043EFB" w:rsidR="00B36638" w:rsidRDefault="00A4286C" w:rsidP="00B36638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inline distT="0" distB="0" distL="0" distR="0" wp14:anchorId="55516A8A" wp14:editId="49F643B1">
                <wp:extent cx="6257925" cy="1085850"/>
                <wp:effectExtent l="0" t="0" r="28575" b="1905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F9C306" w14:textId="0AD504AF" w:rsidR="00A4286C" w:rsidRDefault="00A4286C" w:rsidP="00A4286C">
                            <w:pPr>
                              <w:ind w:leftChars="100" w:left="236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※事前調査等に係る費用については、事業者負担になります。</w:t>
                            </w:r>
                          </w:p>
                          <w:p w14:paraId="2921670C" w14:textId="2EDA60EB" w:rsidR="004D4DC3" w:rsidRDefault="004D4DC3" w:rsidP="00A4286C">
                            <w:pPr>
                              <w:ind w:leftChars="100" w:left="236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※埋蔵文化財包蔵地が含まれる</w:t>
                            </w:r>
                            <w:r w:rsidR="00361A03">
                              <w:rPr>
                                <w:rFonts w:hint="eastAsia"/>
                                <w:sz w:val="22"/>
                              </w:rPr>
                              <w:t>ため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、調査実施前に町教育委員会事務局に相談してください。</w:t>
                            </w:r>
                          </w:p>
                          <w:p w14:paraId="7DBBBA62" w14:textId="77777777" w:rsidR="00A4286C" w:rsidRDefault="00A4286C" w:rsidP="00A4286C">
                            <w:pPr>
                              <w:ind w:leftChars="100" w:left="236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※情報提供等の希望の有無で、事業者を決定するものではありません。</w:t>
                            </w:r>
                          </w:p>
                          <w:p w14:paraId="0CBB3AEB" w14:textId="77777777" w:rsidR="00A4286C" w:rsidRDefault="00A4286C" w:rsidP="00A4286C">
                            <w:pPr>
                              <w:ind w:leftChars="100" w:left="236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※参加資格要件（案）を確認してください。</w:t>
                            </w:r>
                          </w:p>
                          <w:p w14:paraId="62982013" w14:textId="77CCF40B" w:rsidR="00A4286C" w:rsidRDefault="00A4286C" w:rsidP="00A4286C">
                            <w:pPr>
                              <w:ind w:leftChars="100" w:left="236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※本事業を円滑に進めるために情報提供を行うものであり、目的外使用を堅く禁じます。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516A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92.7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" filled="f" strokecolor="black [3213]">
                <v:textbox inset=",0,,0">
                  <w:txbxContent>
                    <w:p w14:paraId="79F9C306" w14:textId="0AD504AF" w:rsidR="00A4286C" w:rsidRDefault="00A4286C" w:rsidP="00A4286C">
                      <w:pPr>
                        <w:ind w:leftChars="100" w:left="236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※事前調査等に係る費用については、事業者負担になります。</w:t>
                      </w:r>
                    </w:p>
                    <w:p w14:paraId="2921670C" w14:textId="2EDA60EB" w:rsidR="004D4DC3" w:rsidRDefault="004D4DC3" w:rsidP="00A4286C">
                      <w:pPr>
                        <w:ind w:leftChars="100" w:left="236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※埋蔵文化財包蔵地が含まれる</w:t>
                      </w:r>
                      <w:r w:rsidR="00361A03">
                        <w:rPr>
                          <w:rFonts w:hint="eastAsia"/>
                          <w:sz w:val="22"/>
                        </w:rPr>
                        <w:t>ため</w:t>
                      </w:r>
                      <w:r>
                        <w:rPr>
                          <w:rFonts w:hint="eastAsia"/>
                          <w:sz w:val="22"/>
                        </w:rPr>
                        <w:t>、調査実施前に町教育委員会事務局に相談してください。</w:t>
                      </w:r>
                    </w:p>
                    <w:p w14:paraId="7DBBBA62" w14:textId="77777777" w:rsidR="00A4286C" w:rsidRDefault="00A4286C" w:rsidP="00A4286C">
                      <w:pPr>
                        <w:ind w:leftChars="100" w:left="236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※情報提供等の希望の有無で、事業者を決定するものではありません。</w:t>
                      </w:r>
                    </w:p>
                    <w:p w14:paraId="0CBB3AEB" w14:textId="77777777" w:rsidR="00A4286C" w:rsidRDefault="00A4286C" w:rsidP="00A4286C">
                      <w:pPr>
                        <w:ind w:leftChars="100" w:left="236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※参加資格要件（案）を確認してください。</w:t>
                      </w:r>
                    </w:p>
                    <w:p w14:paraId="62982013" w14:textId="77CCF40B" w:rsidR="00A4286C" w:rsidRDefault="00A4286C" w:rsidP="00A4286C">
                      <w:pPr>
                        <w:ind w:leftChars="100" w:left="236"/>
                      </w:pPr>
                      <w:r>
                        <w:rPr>
                          <w:rFonts w:hint="eastAsia"/>
                          <w:sz w:val="22"/>
                        </w:rPr>
                        <w:t>※本事業を円滑に進めるために情報提供を行うものであり、目的外使用を堅く禁じます。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389C29" w14:textId="16B513A4" w:rsidR="009672A9" w:rsidRDefault="00CE0064" w:rsidP="006436DA">
      <w:pPr>
        <w:ind w:leftChars="1900" w:left="4488"/>
        <w:rPr>
          <w:sz w:val="22"/>
        </w:rPr>
      </w:pPr>
      <w:r>
        <w:rPr>
          <w:rFonts w:hint="eastAsia"/>
          <w:sz w:val="22"/>
        </w:rPr>
        <w:t>【申込先】</w:t>
      </w:r>
    </w:p>
    <w:p w14:paraId="7C818760" w14:textId="716ADDC5" w:rsidR="00CE0064" w:rsidRDefault="00CE0064" w:rsidP="006436DA">
      <w:pPr>
        <w:ind w:leftChars="2000" w:left="4724"/>
        <w:rPr>
          <w:sz w:val="22"/>
        </w:rPr>
      </w:pPr>
      <w:r>
        <w:rPr>
          <w:rFonts w:hint="eastAsia"/>
          <w:sz w:val="22"/>
        </w:rPr>
        <w:t>穴水町役場　地域整備課</w:t>
      </w:r>
      <w:r w:rsidR="00F66DC8">
        <w:rPr>
          <w:rFonts w:hint="eastAsia"/>
          <w:sz w:val="22"/>
        </w:rPr>
        <w:t xml:space="preserve">　災害公営住宅建設室</w:t>
      </w:r>
    </w:p>
    <w:p w14:paraId="26AEF295" w14:textId="120CFC09" w:rsidR="00CE0064" w:rsidRDefault="00CE0064" w:rsidP="006436DA">
      <w:pPr>
        <w:ind w:leftChars="2000" w:left="4724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0768-52-3680</w:t>
      </w:r>
    </w:p>
    <w:p w14:paraId="7709C5C0" w14:textId="3139B68B" w:rsidR="00A4286C" w:rsidRDefault="00CE0064" w:rsidP="00A4286C">
      <w:pPr>
        <w:ind w:leftChars="2000" w:left="4724"/>
        <w:rPr>
          <w:sz w:val="22"/>
        </w:rPr>
      </w:pPr>
      <w:r>
        <w:rPr>
          <w:rFonts w:hint="eastAsia"/>
          <w:sz w:val="22"/>
        </w:rPr>
        <w:t>電子メールアドレス：</w:t>
      </w:r>
      <w:r w:rsidRPr="00CE0064">
        <w:rPr>
          <w:sz w:val="22"/>
        </w:rPr>
        <w:t>chiiki@town.anamizu.lg.jp</w:t>
      </w:r>
    </w:p>
    <w:bookmarkEnd w:id="0"/>
    <w:sectPr w:rsidR="00A4286C" w:rsidSect="00B36638">
      <w:headerReference w:type="default" r:id="rId8"/>
      <w:pgSz w:w="11906" w:h="16838" w:code="9"/>
      <w:pgMar w:top="1440" w:right="1077" w:bottom="1440" w:left="1077" w:header="851" w:footer="397" w:gutter="0"/>
      <w:pgNumType w:start="0"/>
      <w:cols w:space="425"/>
      <w:docGrid w:type="linesAndChars" w:linePitch="332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647A" w14:textId="77777777" w:rsidR="00F03CE9" w:rsidRDefault="00F03CE9" w:rsidP="00B714CF">
      <w:r>
        <w:separator/>
      </w:r>
    </w:p>
  </w:endnote>
  <w:endnote w:type="continuationSeparator" w:id="0">
    <w:p w14:paraId="6CB187C7" w14:textId="77777777" w:rsidR="00F03CE9" w:rsidRDefault="00F03CE9" w:rsidP="00B7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86AA" w14:textId="77777777" w:rsidR="00F03CE9" w:rsidRDefault="00F03CE9" w:rsidP="00B714CF">
      <w:r>
        <w:separator/>
      </w:r>
    </w:p>
  </w:footnote>
  <w:footnote w:type="continuationSeparator" w:id="0">
    <w:p w14:paraId="78FC3515" w14:textId="77777777" w:rsidR="00F03CE9" w:rsidRDefault="00F03CE9" w:rsidP="00B7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BA2F" w14:textId="50C9EDCB" w:rsidR="00FA5D8A" w:rsidRDefault="00FA5D8A" w:rsidP="00FA5D8A">
    <w:pPr>
      <w:pStyle w:val="a6"/>
      <w:jc w:val="right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BED"/>
    <w:multiLevelType w:val="multilevel"/>
    <w:tmpl w:val="13D29CAA"/>
    <w:lvl w:ilvl="0">
      <w:start w:val="1"/>
      <w:numFmt w:val="aiueoFullWidth"/>
      <w:suff w:val="space"/>
      <w:lvlText w:val="%1"/>
      <w:lvlJc w:val="left"/>
      <w:pPr>
        <w:ind w:left="568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284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284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284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284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284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284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284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284" w:firstLine="0"/>
      </w:pPr>
      <w:rPr>
        <w:rFonts w:hint="eastAsia"/>
      </w:rPr>
    </w:lvl>
  </w:abstractNum>
  <w:abstractNum w:abstractNumId="1" w15:restartNumberingAfterBreak="0">
    <w:nsid w:val="05D747F5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63F575A"/>
    <w:multiLevelType w:val="multilevel"/>
    <w:tmpl w:val="8E2A629E"/>
    <w:lvl w:ilvl="0">
      <w:start w:val="10"/>
      <w:numFmt w:val="decimalFullWidth"/>
      <w:suff w:val="space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9467794"/>
    <w:multiLevelType w:val="hybridMultilevel"/>
    <w:tmpl w:val="577CA7B4"/>
    <w:lvl w:ilvl="0" w:tplc="280840E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5A0880"/>
    <w:multiLevelType w:val="multilevel"/>
    <w:tmpl w:val="F18646FE"/>
    <w:lvl w:ilvl="0">
      <w:start w:val="2"/>
      <w:numFmt w:val="decimalFullWidth"/>
      <w:suff w:val="nothing"/>
      <w:lvlText w:val="%1"/>
      <w:lvlJc w:val="left"/>
      <w:pPr>
        <w:ind w:left="227" w:hanging="227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0D551781"/>
    <w:multiLevelType w:val="hybridMultilevel"/>
    <w:tmpl w:val="4DC60CF8"/>
    <w:lvl w:ilvl="0" w:tplc="261ED000">
      <w:start w:val="1"/>
      <w:numFmt w:val="decimal"/>
      <w:lvlText w:val="(%1)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6" w15:restartNumberingAfterBreak="0">
    <w:nsid w:val="15451A09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170D7C8C"/>
    <w:multiLevelType w:val="hybridMultilevel"/>
    <w:tmpl w:val="9F888B3C"/>
    <w:lvl w:ilvl="0" w:tplc="02D4C12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E4618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1E1D6DD2"/>
    <w:multiLevelType w:val="multilevel"/>
    <w:tmpl w:val="1FE04BEA"/>
    <w:lvl w:ilvl="0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2E9F427D"/>
    <w:multiLevelType w:val="multilevel"/>
    <w:tmpl w:val="3C62F316"/>
    <w:lvl w:ilvl="0">
      <w:start w:val="3"/>
      <w:numFmt w:val="decimalFullWidth"/>
      <w:suff w:val="nothing"/>
      <w:lvlText w:val="%1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30684024"/>
    <w:multiLevelType w:val="hybridMultilevel"/>
    <w:tmpl w:val="AFEC6F46"/>
    <w:lvl w:ilvl="0" w:tplc="B088C388">
      <w:start w:val="1"/>
      <w:numFmt w:val="decimalFullWidth"/>
      <w:pStyle w:val="a"/>
      <w:suff w:val="space"/>
      <w:lvlText w:val="（%1）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635B03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361166B2"/>
    <w:multiLevelType w:val="multilevel"/>
    <w:tmpl w:val="13D29CAA"/>
    <w:lvl w:ilvl="0">
      <w:start w:val="1"/>
      <w:numFmt w:val="aiueoFullWidth"/>
      <w:suff w:val="space"/>
      <w:lvlText w:val="%1"/>
      <w:lvlJc w:val="left"/>
      <w:pPr>
        <w:ind w:left="568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284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284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284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284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284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284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284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284" w:firstLine="0"/>
      </w:pPr>
      <w:rPr>
        <w:rFonts w:hint="eastAsia"/>
      </w:rPr>
    </w:lvl>
  </w:abstractNum>
  <w:abstractNum w:abstractNumId="14" w15:restartNumberingAfterBreak="0">
    <w:nsid w:val="362B4E63"/>
    <w:multiLevelType w:val="hybridMultilevel"/>
    <w:tmpl w:val="0B44A80A"/>
    <w:lvl w:ilvl="0" w:tplc="17D6EE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8B3878"/>
    <w:multiLevelType w:val="multilevel"/>
    <w:tmpl w:val="16647A98"/>
    <w:lvl w:ilvl="0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6" w15:restartNumberingAfterBreak="0">
    <w:nsid w:val="3FF026FD"/>
    <w:multiLevelType w:val="multilevel"/>
    <w:tmpl w:val="E43A007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420D3E59"/>
    <w:multiLevelType w:val="hybridMultilevel"/>
    <w:tmpl w:val="629C915C"/>
    <w:lvl w:ilvl="0" w:tplc="34C245CE">
      <w:start w:val="1"/>
      <w:numFmt w:val="decimalFullWidth"/>
      <w:lvlText w:val="（%1）"/>
      <w:lvlJc w:val="left"/>
      <w:pPr>
        <w:ind w:left="7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18" w15:restartNumberingAfterBreak="0">
    <w:nsid w:val="429A59EE"/>
    <w:multiLevelType w:val="hybridMultilevel"/>
    <w:tmpl w:val="4C7475E6"/>
    <w:lvl w:ilvl="0" w:tplc="17D6EE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C87F21"/>
    <w:multiLevelType w:val="multilevel"/>
    <w:tmpl w:val="8E2A629E"/>
    <w:lvl w:ilvl="0">
      <w:start w:val="10"/>
      <w:numFmt w:val="decimalFullWidth"/>
      <w:suff w:val="space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0" w15:restartNumberingAfterBreak="0">
    <w:nsid w:val="47F95F31"/>
    <w:multiLevelType w:val="multilevel"/>
    <w:tmpl w:val="11567C4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1" w15:restartNumberingAfterBreak="0">
    <w:nsid w:val="4D2B2BFF"/>
    <w:multiLevelType w:val="multilevel"/>
    <w:tmpl w:val="6CCAF432"/>
    <w:lvl w:ilvl="0">
      <w:start w:val="3"/>
      <w:numFmt w:val="decimalFullWidth"/>
      <w:suff w:val="nothing"/>
      <w:lvlText w:val="%1"/>
      <w:lvlJc w:val="left"/>
      <w:pPr>
        <w:ind w:left="227" w:hanging="227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2" w15:restartNumberingAfterBreak="0">
    <w:nsid w:val="50AE6DE6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3" w15:restartNumberingAfterBreak="0">
    <w:nsid w:val="50DD7A35"/>
    <w:multiLevelType w:val="hybridMultilevel"/>
    <w:tmpl w:val="A24CE4B6"/>
    <w:lvl w:ilvl="0" w:tplc="C03A27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EB72B8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56996839"/>
    <w:multiLevelType w:val="multilevel"/>
    <w:tmpl w:val="16B21E6E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6" w15:restartNumberingAfterBreak="0">
    <w:nsid w:val="5AC50FEA"/>
    <w:multiLevelType w:val="multilevel"/>
    <w:tmpl w:val="3812698E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BF51479"/>
    <w:multiLevelType w:val="multilevel"/>
    <w:tmpl w:val="E43A007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5C0155DF"/>
    <w:multiLevelType w:val="multilevel"/>
    <w:tmpl w:val="E43A007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9" w15:restartNumberingAfterBreak="0">
    <w:nsid w:val="5C5B5248"/>
    <w:multiLevelType w:val="multilevel"/>
    <w:tmpl w:val="3812698E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0" w15:restartNumberingAfterBreak="0">
    <w:nsid w:val="5E4416AB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5F66127A"/>
    <w:multiLevelType w:val="hybridMultilevel"/>
    <w:tmpl w:val="F0E058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227160"/>
    <w:multiLevelType w:val="hybridMultilevel"/>
    <w:tmpl w:val="E6782770"/>
    <w:lvl w:ilvl="0" w:tplc="0BDC7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550682B"/>
    <w:multiLevelType w:val="hybridMultilevel"/>
    <w:tmpl w:val="08DEA036"/>
    <w:lvl w:ilvl="0" w:tplc="472CEA5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C05A87"/>
    <w:multiLevelType w:val="multilevel"/>
    <w:tmpl w:val="F18646FE"/>
    <w:lvl w:ilvl="0">
      <w:start w:val="2"/>
      <w:numFmt w:val="decimalFullWidth"/>
      <w:suff w:val="nothing"/>
      <w:lvlText w:val="%1"/>
      <w:lvlJc w:val="left"/>
      <w:pPr>
        <w:ind w:left="227" w:hanging="227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5" w15:restartNumberingAfterBreak="0">
    <w:nsid w:val="6EA86273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6" w15:restartNumberingAfterBreak="0">
    <w:nsid w:val="70314876"/>
    <w:multiLevelType w:val="hybridMultilevel"/>
    <w:tmpl w:val="7172ABFC"/>
    <w:lvl w:ilvl="0" w:tplc="76EEF4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11"/>
  </w:num>
  <w:num w:numId="4">
    <w:abstractNumId w:val="35"/>
  </w:num>
  <w:num w:numId="5">
    <w:abstractNumId w:val="3"/>
  </w:num>
  <w:num w:numId="6">
    <w:abstractNumId w:val="17"/>
  </w:num>
  <w:num w:numId="7">
    <w:abstractNumId w:val="25"/>
  </w:num>
  <w:num w:numId="8">
    <w:abstractNumId w:val="8"/>
  </w:num>
  <w:num w:numId="9">
    <w:abstractNumId w:val="30"/>
  </w:num>
  <w:num w:numId="10">
    <w:abstractNumId w:val="1"/>
  </w:num>
  <w:num w:numId="11">
    <w:abstractNumId w:val="31"/>
  </w:num>
  <w:num w:numId="12">
    <w:abstractNumId w:val="23"/>
  </w:num>
  <w:num w:numId="13">
    <w:abstractNumId w:val="12"/>
  </w:num>
  <w:num w:numId="14">
    <w:abstractNumId w:val="10"/>
  </w:num>
  <w:num w:numId="15">
    <w:abstractNumId w:val="21"/>
  </w:num>
  <w:num w:numId="16">
    <w:abstractNumId w:val="34"/>
  </w:num>
  <w:num w:numId="17">
    <w:abstractNumId w:val="4"/>
  </w:num>
  <w:num w:numId="18">
    <w:abstractNumId w:val="18"/>
  </w:num>
  <w:num w:numId="19">
    <w:abstractNumId w:val="9"/>
  </w:num>
  <w:num w:numId="20">
    <w:abstractNumId w:val="9"/>
    <w:lvlOverride w:ilvl="0">
      <w:lvl w:ilvl="0">
        <w:start w:val="1"/>
        <w:numFmt w:val="decimalFullWidth"/>
        <w:lvlText w:val="（%1）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1">
    <w:abstractNumId w:val="9"/>
    <w:lvlOverride w:ilvl="0">
      <w:lvl w:ilvl="0">
        <w:start w:val="1"/>
        <w:numFmt w:val="decimalFullWidth"/>
        <w:lvlText w:val="（%1）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2">
    <w:abstractNumId w:val="9"/>
    <w:lvlOverride w:ilvl="0">
      <w:lvl w:ilvl="0">
        <w:start w:val="1"/>
        <w:numFmt w:val="decimalFullWidth"/>
        <w:suff w:val="space"/>
        <w:lvlText w:val="（%1）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3">
    <w:abstractNumId w:val="15"/>
  </w:num>
  <w:num w:numId="24">
    <w:abstractNumId w:val="20"/>
  </w:num>
  <w:num w:numId="25">
    <w:abstractNumId w:val="2"/>
  </w:num>
  <w:num w:numId="26">
    <w:abstractNumId w:val="19"/>
  </w:num>
  <w:num w:numId="27">
    <w:abstractNumId w:val="7"/>
  </w:num>
  <w:num w:numId="28">
    <w:abstractNumId w:val="6"/>
  </w:num>
  <w:num w:numId="29">
    <w:abstractNumId w:val="24"/>
  </w:num>
  <w:num w:numId="30">
    <w:abstractNumId w:val="22"/>
  </w:num>
  <w:num w:numId="31">
    <w:abstractNumId w:val="14"/>
  </w:num>
  <w:num w:numId="32">
    <w:abstractNumId w:val="0"/>
  </w:num>
  <w:num w:numId="33">
    <w:abstractNumId w:val="13"/>
  </w:num>
  <w:num w:numId="34">
    <w:abstractNumId w:val="26"/>
  </w:num>
  <w:num w:numId="35">
    <w:abstractNumId w:val="29"/>
  </w:num>
  <w:num w:numId="36">
    <w:abstractNumId w:val="16"/>
  </w:num>
  <w:num w:numId="37">
    <w:abstractNumId w:val="28"/>
  </w:num>
  <w:num w:numId="38">
    <w:abstractNumId w:val="27"/>
  </w:num>
  <w:num w:numId="39">
    <w:abstractNumId w:val="5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18"/>
  <w:drawingGridVerticalSpacing w:val="16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E5"/>
    <w:rsid w:val="00015600"/>
    <w:rsid w:val="000476E4"/>
    <w:rsid w:val="00047EDE"/>
    <w:rsid w:val="0005042D"/>
    <w:rsid w:val="00076286"/>
    <w:rsid w:val="000806E2"/>
    <w:rsid w:val="0008412A"/>
    <w:rsid w:val="00090A80"/>
    <w:rsid w:val="00097E4B"/>
    <w:rsid w:val="000A1FF0"/>
    <w:rsid w:val="000A4843"/>
    <w:rsid w:val="000B7E1E"/>
    <w:rsid w:val="000C392D"/>
    <w:rsid w:val="000C4F06"/>
    <w:rsid w:val="000E046F"/>
    <w:rsid w:val="000E5B61"/>
    <w:rsid w:val="000F13CB"/>
    <w:rsid w:val="00155C82"/>
    <w:rsid w:val="0016181E"/>
    <w:rsid w:val="0017184B"/>
    <w:rsid w:val="0017492C"/>
    <w:rsid w:val="001752FE"/>
    <w:rsid w:val="001805CA"/>
    <w:rsid w:val="001A3EF1"/>
    <w:rsid w:val="001B0455"/>
    <w:rsid w:val="001B0DC7"/>
    <w:rsid w:val="001F3DD8"/>
    <w:rsid w:val="002121E3"/>
    <w:rsid w:val="00221B21"/>
    <w:rsid w:val="00222755"/>
    <w:rsid w:val="00226448"/>
    <w:rsid w:val="00227CA1"/>
    <w:rsid w:val="00230447"/>
    <w:rsid w:val="002632F1"/>
    <w:rsid w:val="002642D7"/>
    <w:rsid w:val="00266107"/>
    <w:rsid w:val="00275F6C"/>
    <w:rsid w:val="00282F73"/>
    <w:rsid w:val="00284EE7"/>
    <w:rsid w:val="002A2168"/>
    <w:rsid w:val="002B28CD"/>
    <w:rsid w:val="002B5767"/>
    <w:rsid w:val="002B6649"/>
    <w:rsid w:val="002C1842"/>
    <w:rsid w:val="002D21EE"/>
    <w:rsid w:val="00300261"/>
    <w:rsid w:val="00304B0C"/>
    <w:rsid w:val="00311364"/>
    <w:rsid w:val="00341868"/>
    <w:rsid w:val="00343ECB"/>
    <w:rsid w:val="003530C8"/>
    <w:rsid w:val="00354B60"/>
    <w:rsid w:val="003564FC"/>
    <w:rsid w:val="00356DC7"/>
    <w:rsid w:val="00361A03"/>
    <w:rsid w:val="00364CD5"/>
    <w:rsid w:val="003654C2"/>
    <w:rsid w:val="003747EC"/>
    <w:rsid w:val="00375DEA"/>
    <w:rsid w:val="003811E3"/>
    <w:rsid w:val="0038163B"/>
    <w:rsid w:val="00382EE5"/>
    <w:rsid w:val="00397E28"/>
    <w:rsid w:val="003A0EB0"/>
    <w:rsid w:val="003B0752"/>
    <w:rsid w:val="003B3279"/>
    <w:rsid w:val="003D2DCC"/>
    <w:rsid w:val="003E0777"/>
    <w:rsid w:val="003E153C"/>
    <w:rsid w:val="003E3B45"/>
    <w:rsid w:val="003E7C03"/>
    <w:rsid w:val="003F3794"/>
    <w:rsid w:val="00401CCD"/>
    <w:rsid w:val="0041255E"/>
    <w:rsid w:val="004136E8"/>
    <w:rsid w:val="004156E9"/>
    <w:rsid w:val="00417107"/>
    <w:rsid w:val="00421714"/>
    <w:rsid w:val="004324FE"/>
    <w:rsid w:val="00444E20"/>
    <w:rsid w:val="00445AF5"/>
    <w:rsid w:val="00446710"/>
    <w:rsid w:val="00447817"/>
    <w:rsid w:val="00453683"/>
    <w:rsid w:val="00457FE8"/>
    <w:rsid w:val="00461F1D"/>
    <w:rsid w:val="00462DEC"/>
    <w:rsid w:val="00484407"/>
    <w:rsid w:val="004A09EF"/>
    <w:rsid w:val="004A304D"/>
    <w:rsid w:val="004A4D85"/>
    <w:rsid w:val="004B720A"/>
    <w:rsid w:val="004D4DC3"/>
    <w:rsid w:val="004D7332"/>
    <w:rsid w:val="004D7A09"/>
    <w:rsid w:val="00507211"/>
    <w:rsid w:val="00511140"/>
    <w:rsid w:val="005122C9"/>
    <w:rsid w:val="00517A55"/>
    <w:rsid w:val="00522683"/>
    <w:rsid w:val="00527508"/>
    <w:rsid w:val="00527D95"/>
    <w:rsid w:val="00534B54"/>
    <w:rsid w:val="0054349F"/>
    <w:rsid w:val="00553CD0"/>
    <w:rsid w:val="00574B8E"/>
    <w:rsid w:val="00575818"/>
    <w:rsid w:val="00576BD0"/>
    <w:rsid w:val="0058099D"/>
    <w:rsid w:val="005809C2"/>
    <w:rsid w:val="00581302"/>
    <w:rsid w:val="00593929"/>
    <w:rsid w:val="00594359"/>
    <w:rsid w:val="005A40FD"/>
    <w:rsid w:val="005B2878"/>
    <w:rsid w:val="005B322C"/>
    <w:rsid w:val="005F7A86"/>
    <w:rsid w:val="00600AC5"/>
    <w:rsid w:val="00614EFD"/>
    <w:rsid w:val="00623846"/>
    <w:rsid w:val="006303DB"/>
    <w:rsid w:val="00640414"/>
    <w:rsid w:val="006436DA"/>
    <w:rsid w:val="006500E6"/>
    <w:rsid w:val="00654B36"/>
    <w:rsid w:val="00660DEF"/>
    <w:rsid w:val="00667B15"/>
    <w:rsid w:val="0067753C"/>
    <w:rsid w:val="006848CD"/>
    <w:rsid w:val="006921E5"/>
    <w:rsid w:val="006A42C4"/>
    <w:rsid w:val="006C36F5"/>
    <w:rsid w:val="006C5C8D"/>
    <w:rsid w:val="006D483B"/>
    <w:rsid w:val="006E4209"/>
    <w:rsid w:val="00725BEF"/>
    <w:rsid w:val="0072693B"/>
    <w:rsid w:val="007557DB"/>
    <w:rsid w:val="00766134"/>
    <w:rsid w:val="00783ECB"/>
    <w:rsid w:val="007A6A6A"/>
    <w:rsid w:val="007B4522"/>
    <w:rsid w:val="007B7494"/>
    <w:rsid w:val="007C03D5"/>
    <w:rsid w:val="00803ECE"/>
    <w:rsid w:val="00806E6F"/>
    <w:rsid w:val="008208C5"/>
    <w:rsid w:val="00832070"/>
    <w:rsid w:val="0084665B"/>
    <w:rsid w:val="008530EB"/>
    <w:rsid w:val="00856BD6"/>
    <w:rsid w:val="00856DB4"/>
    <w:rsid w:val="00861B38"/>
    <w:rsid w:val="0086225E"/>
    <w:rsid w:val="0088460B"/>
    <w:rsid w:val="00893FA7"/>
    <w:rsid w:val="00896254"/>
    <w:rsid w:val="008A32E5"/>
    <w:rsid w:val="008C7B00"/>
    <w:rsid w:val="008D3770"/>
    <w:rsid w:val="008E0290"/>
    <w:rsid w:val="008E33E5"/>
    <w:rsid w:val="008E5577"/>
    <w:rsid w:val="008F2BFE"/>
    <w:rsid w:val="00905332"/>
    <w:rsid w:val="00915555"/>
    <w:rsid w:val="009210AE"/>
    <w:rsid w:val="00923796"/>
    <w:rsid w:val="009317CB"/>
    <w:rsid w:val="00940ADB"/>
    <w:rsid w:val="00961955"/>
    <w:rsid w:val="0096368D"/>
    <w:rsid w:val="0096411C"/>
    <w:rsid w:val="009672A9"/>
    <w:rsid w:val="00972AA5"/>
    <w:rsid w:val="00977CD9"/>
    <w:rsid w:val="009844B8"/>
    <w:rsid w:val="00985FB7"/>
    <w:rsid w:val="00996828"/>
    <w:rsid w:val="009A15B9"/>
    <w:rsid w:val="009A508E"/>
    <w:rsid w:val="009A56B7"/>
    <w:rsid w:val="009B3619"/>
    <w:rsid w:val="009C2629"/>
    <w:rsid w:val="009C4DC8"/>
    <w:rsid w:val="009D795D"/>
    <w:rsid w:val="009E207E"/>
    <w:rsid w:val="009E381E"/>
    <w:rsid w:val="009F2C92"/>
    <w:rsid w:val="00A20482"/>
    <w:rsid w:val="00A2269C"/>
    <w:rsid w:val="00A4286C"/>
    <w:rsid w:val="00A545D0"/>
    <w:rsid w:val="00A559F9"/>
    <w:rsid w:val="00A62575"/>
    <w:rsid w:val="00A62AEC"/>
    <w:rsid w:val="00A64F4A"/>
    <w:rsid w:val="00A72F14"/>
    <w:rsid w:val="00A74E3D"/>
    <w:rsid w:val="00A74FB8"/>
    <w:rsid w:val="00A8312D"/>
    <w:rsid w:val="00AA44F0"/>
    <w:rsid w:val="00AB5CB0"/>
    <w:rsid w:val="00AB7063"/>
    <w:rsid w:val="00AB7445"/>
    <w:rsid w:val="00AC0F3C"/>
    <w:rsid w:val="00AC1B04"/>
    <w:rsid w:val="00AD5EC4"/>
    <w:rsid w:val="00AE14DB"/>
    <w:rsid w:val="00AF6F4A"/>
    <w:rsid w:val="00B20A90"/>
    <w:rsid w:val="00B23CBF"/>
    <w:rsid w:val="00B25A2A"/>
    <w:rsid w:val="00B327B1"/>
    <w:rsid w:val="00B342EC"/>
    <w:rsid w:val="00B35BE9"/>
    <w:rsid w:val="00B36638"/>
    <w:rsid w:val="00B42A86"/>
    <w:rsid w:val="00B468D3"/>
    <w:rsid w:val="00B50ED0"/>
    <w:rsid w:val="00B54A54"/>
    <w:rsid w:val="00B568D3"/>
    <w:rsid w:val="00B6068D"/>
    <w:rsid w:val="00B642F6"/>
    <w:rsid w:val="00B714CF"/>
    <w:rsid w:val="00B8357B"/>
    <w:rsid w:val="00B84260"/>
    <w:rsid w:val="00B95A03"/>
    <w:rsid w:val="00BB6C8F"/>
    <w:rsid w:val="00BB7021"/>
    <w:rsid w:val="00BD1865"/>
    <w:rsid w:val="00BE7FF1"/>
    <w:rsid w:val="00BF4905"/>
    <w:rsid w:val="00C05DCF"/>
    <w:rsid w:val="00C11F9C"/>
    <w:rsid w:val="00C17568"/>
    <w:rsid w:val="00C1776D"/>
    <w:rsid w:val="00C55B58"/>
    <w:rsid w:val="00C64EA5"/>
    <w:rsid w:val="00C66239"/>
    <w:rsid w:val="00C67373"/>
    <w:rsid w:val="00C6783C"/>
    <w:rsid w:val="00C731A1"/>
    <w:rsid w:val="00C81E86"/>
    <w:rsid w:val="00C91078"/>
    <w:rsid w:val="00C934BC"/>
    <w:rsid w:val="00C93F80"/>
    <w:rsid w:val="00CB09FE"/>
    <w:rsid w:val="00CB3672"/>
    <w:rsid w:val="00CB38AF"/>
    <w:rsid w:val="00CC0544"/>
    <w:rsid w:val="00CC541C"/>
    <w:rsid w:val="00CC6982"/>
    <w:rsid w:val="00CE0064"/>
    <w:rsid w:val="00CE447B"/>
    <w:rsid w:val="00CE7A71"/>
    <w:rsid w:val="00CF5D65"/>
    <w:rsid w:val="00D04704"/>
    <w:rsid w:val="00D13E4F"/>
    <w:rsid w:val="00D14EC4"/>
    <w:rsid w:val="00D200DD"/>
    <w:rsid w:val="00D21F67"/>
    <w:rsid w:val="00D26D85"/>
    <w:rsid w:val="00D3322D"/>
    <w:rsid w:val="00D47540"/>
    <w:rsid w:val="00D5287B"/>
    <w:rsid w:val="00D569C9"/>
    <w:rsid w:val="00D57D62"/>
    <w:rsid w:val="00D7457F"/>
    <w:rsid w:val="00D7602C"/>
    <w:rsid w:val="00D837EE"/>
    <w:rsid w:val="00D9736B"/>
    <w:rsid w:val="00DA1E81"/>
    <w:rsid w:val="00DA5AE8"/>
    <w:rsid w:val="00DA7D17"/>
    <w:rsid w:val="00DB73C1"/>
    <w:rsid w:val="00DD41D1"/>
    <w:rsid w:val="00DE0708"/>
    <w:rsid w:val="00DE1648"/>
    <w:rsid w:val="00DF0BA8"/>
    <w:rsid w:val="00E01D83"/>
    <w:rsid w:val="00E12157"/>
    <w:rsid w:val="00E15026"/>
    <w:rsid w:val="00E236FB"/>
    <w:rsid w:val="00E353A9"/>
    <w:rsid w:val="00E41498"/>
    <w:rsid w:val="00E548B4"/>
    <w:rsid w:val="00E622A0"/>
    <w:rsid w:val="00E63420"/>
    <w:rsid w:val="00EB03AD"/>
    <w:rsid w:val="00EE5F4A"/>
    <w:rsid w:val="00EF03F2"/>
    <w:rsid w:val="00EF4A4D"/>
    <w:rsid w:val="00EF7C84"/>
    <w:rsid w:val="00F0174C"/>
    <w:rsid w:val="00F03CE9"/>
    <w:rsid w:val="00F2640C"/>
    <w:rsid w:val="00F314CC"/>
    <w:rsid w:val="00F32602"/>
    <w:rsid w:val="00F334F0"/>
    <w:rsid w:val="00F42D95"/>
    <w:rsid w:val="00F50836"/>
    <w:rsid w:val="00F61264"/>
    <w:rsid w:val="00F66DC8"/>
    <w:rsid w:val="00F858BE"/>
    <w:rsid w:val="00F92E06"/>
    <w:rsid w:val="00F939A4"/>
    <w:rsid w:val="00F9705E"/>
    <w:rsid w:val="00FA2E83"/>
    <w:rsid w:val="00FA5665"/>
    <w:rsid w:val="00FA5D8A"/>
    <w:rsid w:val="00FA672E"/>
    <w:rsid w:val="00FC575E"/>
    <w:rsid w:val="00FC7D2A"/>
    <w:rsid w:val="00FD5BA3"/>
    <w:rsid w:val="00FD66E2"/>
    <w:rsid w:val="00FE3A20"/>
    <w:rsid w:val="00FF5914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F893FDA"/>
  <w15:docId w15:val="{9B549679-24E8-46FC-8893-7C951678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09EF"/>
    <w:pPr>
      <w:widowControl w:val="0"/>
      <w:jc w:val="both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F2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9F2C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B71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B714CF"/>
  </w:style>
  <w:style w:type="paragraph" w:styleId="a8">
    <w:name w:val="footer"/>
    <w:basedOn w:val="a0"/>
    <w:link w:val="a9"/>
    <w:uiPriority w:val="99"/>
    <w:unhideWhenUsed/>
    <w:rsid w:val="00B714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B714CF"/>
  </w:style>
  <w:style w:type="paragraph" w:styleId="a">
    <w:name w:val="List Paragraph"/>
    <w:basedOn w:val="a0"/>
    <w:uiPriority w:val="34"/>
    <w:qFormat/>
    <w:rsid w:val="00EB03AD"/>
    <w:pPr>
      <w:numPr>
        <w:numId w:val="3"/>
      </w:numPr>
    </w:pPr>
  </w:style>
  <w:style w:type="character" w:styleId="aa">
    <w:name w:val="annotation reference"/>
    <w:basedOn w:val="a1"/>
    <w:uiPriority w:val="99"/>
    <w:semiHidden/>
    <w:unhideWhenUsed/>
    <w:rsid w:val="003E153C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3E153C"/>
    <w:pPr>
      <w:jc w:val="left"/>
    </w:pPr>
    <w:rPr>
      <w:sz w:val="21"/>
    </w:rPr>
  </w:style>
  <w:style w:type="character" w:customStyle="1" w:styleId="ac">
    <w:name w:val="コメント文字列 (文字)"/>
    <w:basedOn w:val="a1"/>
    <w:link w:val="ab"/>
    <w:uiPriority w:val="99"/>
    <w:semiHidden/>
    <w:rsid w:val="003E153C"/>
  </w:style>
  <w:style w:type="table" w:styleId="ad">
    <w:name w:val="Table Grid"/>
    <w:basedOn w:val="a2"/>
    <w:uiPriority w:val="59"/>
    <w:rsid w:val="00FC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0"/>
    <w:next w:val="a0"/>
    <w:link w:val="af"/>
    <w:uiPriority w:val="99"/>
    <w:unhideWhenUsed/>
    <w:rsid w:val="00090A80"/>
    <w:pPr>
      <w:jc w:val="center"/>
    </w:pPr>
    <w:rPr>
      <w:sz w:val="22"/>
    </w:rPr>
  </w:style>
  <w:style w:type="character" w:customStyle="1" w:styleId="af">
    <w:name w:val="記 (文字)"/>
    <w:basedOn w:val="a1"/>
    <w:link w:val="ae"/>
    <w:uiPriority w:val="99"/>
    <w:rsid w:val="00090A80"/>
    <w:rPr>
      <w:sz w:val="22"/>
    </w:rPr>
  </w:style>
  <w:style w:type="paragraph" w:styleId="af0">
    <w:name w:val="Closing"/>
    <w:basedOn w:val="a0"/>
    <w:link w:val="af1"/>
    <w:uiPriority w:val="99"/>
    <w:unhideWhenUsed/>
    <w:rsid w:val="00090A80"/>
    <w:pPr>
      <w:jc w:val="right"/>
    </w:pPr>
    <w:rPr>
      <w:sz w:val="22"/>
    </w:rPr>
  </w:style>
  <w:style w:type="character" w:customStyle="1" w:styleId="af1">
    <w:name w:val="結語 (文字)"/>
    <w:basedOn w:val="a1"/>
    <w:link w:val="af0"/>
    <w:uiPriority w:val="99"/>
    <w:rsid w:val="00090A80"/>
    <w:rPr>
      <w:sz w:val="22"/>
    </w:rPr>
  </w:style>
  <w:style w:type="character" w:styleId="af2">
    <w:name w:val="Placeholder Text"/>
    <w:basedOn w:val="a1"/>
    <w:uiPriority w:val="99"/>
    <w:semiHidden/>
    <w:rsid w:val="00832070"/>
    <w:rPr>
      <w:color w:val="808080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C64EA5"/>
    <w:rPr>
      <w:b/>
      <w:bCs/>
      <w:sz w:val="24"/>
    </w:rPr>
  </w:style>
  <w:style w:type="character" w:customStyle="1" w:styleId="af4">
    <w:name w:val="コメント内容 (文字)"/>
    <w:basedOn w:val="ac"/>
    <w:link w:val="af3"/>
    <w:uiPriority w:val="99"/>
    <w:semiHidden/>
    <w:rsid w:val="00C64EA5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164B-C62E-48F0-BECB-646FEE23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長谷川　真生</cp:lastModifiedBy>
  <cp:revision>38</cp:revision>
  <cp:lastPrinted>2024-12-16T04:16:00Z</cp:lastPrinted>
  <dcterms:created xsi:type="dcterms:W3CDTF">2024-09-30T01:22:00Z</dcterms:created>
  <dcterms:modified xsi:type="dcterms:W3CDTF">2025-10-08T01:05:00Z</dcterms:modified>
</cp:coreProperties>
</file>