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DD8B0" w14:textId="77777777" w:rsidR="008A7408" w:rsidRPr="00F52CD0" w:rsidRDefault="008A7408">
      <w:pPr>
        <w:jc w:val="center"/>
        <w:rPr>
          <w:rFonts w:asciiTheme="majorEastAsia" w:eastAsiaTheme="majorEastAsia" w:hAnsiTheme="majorEastAsia"/>
          <w:snapToGrid w:val="0"/>
          <w:color w:val="000000" w:themeColor="text1"/>
          <w:sz w:val="24"/>
        </w:rPr>
      </w:pPr>
    </w:p>
    <w:p w14:paraId="50CEC063" w14:textId="77777777" w:rsidR="008A7408" w:rsidRPr="00F52CD0" w:rsidRDefault="008A7408">
      <w:pPr>
        <w:jc w:val="center"/>
        <w:rPr>
          <w:rFonts w:asciiTheme="majorEastAsia" w:eastAsiaTheme="majorEastAsia" w:hAnsiTheme="majorEastAsia"/>
          <w:snapToGrid w:val="0"/>
          <w:color w:val="000000" w:themeColor="text1"/>
          <w:sz w:val="24"/>
        </w:rPr>
      </w:pPr>
    </w:p>
    <w:p w14:paraId="26B777C0" w14:textId="77777777" w:rsidR="008A7408" w:rsidRPr="00F52CD0" w:rsidRDefault="008A7408">
      <w:pPr>
        <w:jc w:val="center"/>
        <w:rPr>
          <w:rFonts w:asciiTheme="majorEastAsia" w:eastAsiaTheme="majorEastAsia" w:hAnsiTheme="majorEastAsia"/>
          <w:snapToGrid w:val="0"/>
          <w:color w:val="000000" w:themeColor="text1"/>
          <w:sz w:val="24"/>
        </w:rPr>
      </w:pPr>
    </w:p>
    <w:p w14:paraId="6779B5CC" w14:textId="77777777" w:rsidR="008A7408" w:rsidRPr="00F52CD0" w:rsidRDefault="008A7408">
      <w:pPr>
        <w:jc w:val="center"/>
        <w:rPr>
          <w:rFonts w:asciiTheme="majorEastAsia" w:eastAsiaTheme="majorEastAsia" w:hAnsiTheme="majorEastAsia"/>
          <w:snapToGrid w:val="0"/>
          <w:color w:val="000000" w:themeColor="text1"/>
          <w:sz w:val="24"/>
        </w:rPr>
      </w:pPr>
    </w:p>
    <w:p w14:paraId="43404407" w14:textId="77777777" w:rsidR="008A7408" w:rsidRPr="00F52CD0" w:rsidRDefault="008A7408">
      <w:pPr>
        <w:jc w:val="center"/>
        <w:rPr>
          <w:rFonts w:asciiTheme="majorEastAsia" w:eastAsiaTheme="majorEastAsia" w:hAnsiTheme="majorEastAsia"/>
          <w:snapToGrid w:val="0"/>
          <w:color w:val="000000" w:themeColor="text1"/>
          <w:sz w:val="24"/>
        </w:rPr>
      </w:pPr>
    </w:p>
    <w:p w14:paraId="137E901F" w14:textId="77777777" w:rsidR="008A7408" w:rsidRPr="00F52CD0" w:rsidRDefault="008A7408">
      <w:pPr>
        <w:jc w:val="center"/>
        <w:rPr>
          <w:rFonts w:asciiTheme="majorEastAsia" w:eastAsiaTheme="majorEastAsia" w:hAnsiTheme="majorEastAsia"/>
          <w:snapToGrid w:val="0"/>
          <w:color w:val="000000" w:themeColor="text1"/>
          <w:sz w:val="32"/>
        </w:rPr>
      </w:pPr>
    </w:p>
    <w:p w14:paraId="796BA4FD" w14:textId="2F69AB6C" w:rsidR="008A7408" w:rsidRPr="00F52CD0" w:rsidRDefault="00A319F6" w:rsidP="00A319F6">
      <w:pPr>
        <w:jc w:val="center"/>
        <w:rPr>
          <w:rFonts w:asciiTheme="majorEastAsia" w:eastAsiaTheme="majorEastAsia" w:hAnsiTheme="majorEastAsia"/>
          <w:snapToGrid w:val="0"/>
          <w:color w:val="000000" w:themeColor="text1"/>
          <w:sz w:val="48"/>
          <w:szCs w:val="28"/>
        </w:rPr>
      </w:pPr>
      <w:r w:rsidRPr="00F52CD0">
        <w:rPr>
          <w:rFonts w:asciiTheme="majorEastAsia" w:eastAsiaTheme="majorEastAsia" w:hAnsiTheme="majorEastAsia" w:hint="eastAsia"/>
          <w:snapToGrid w:val="0"/>
          <w:color w:val="000000" w:themeColor="text1"/>
          <w:sz w:val="48"/>
          <w:szCs w:val="28"/>
        </w:rPr>
        <w:t>令和8</w:t>
      </w:r>
      <w:r w:rsidR="009B6D05" w:rsidRPr="00F52CD0">
        <w:rPr>
          <w:rFonts w:asciiTheme="majorEastAsia" w:eastAsiaTheme="majorEastAsia" w:hAnsiTheme="majorEastAsia" w:hint="eastAsia"/>
          <w:snapToGrid w:val="0"/>
          <w:color w:val="000000" w:themeColor="text1"/>
          <w:sz w:val="48"/>
          <w:szCs w:val="28"/>
        </w:rPr>
        <w:t>年度</w:t>
      </w:r>
    </w:p>
    <w:p w14:paraId="62CFBC6D" w14:textId="11E23AB1" w:rsidR="00DD2FB3" w:rsidRPr="00F52CD0" w:rsidRDefault="00C6477C" w:rsidP="00B43F15">
      <w:pPr>
        <w:ind w:firstLineChars="100" w:firstLine="480"/>
        <w:jc w:val="center"/>
        <w:rPr>
          <w:rFonts w:asciiTheme="majorEastAsia" w:eastAsiaTheme="majorEastAsia" w:hAnsiTheme="majorEastAsia"/>
          <w:snapToGrid w:val="0"/>
          <w:color w:val="000000" w:themeColor="text1"/>
          <w:sz w:val="48"/>
          <w:szCs w:val="16"/>
        </w:rPr>
      </w:pPr>
      <w:bookmarkStart w:id="0" w:name="_Toc147418630"/>
      <w:r w:rsidRPr="00F52CD0">
        <w:rPr>
          <w:rFonts w:asciiTheme="majorEastAsia" w:eastAsiaTheme="majorEastAsia" w:hAnsiTheme="majorEastAsia" w:hint="eastAsia"/>
          <w:snapToGrid w:val="0"/>
          <w:color w:val="000000" w:themeColor="text1"/>
          <w:sz w:val="48"/>
          <w:szCs w:val="16"/>
        </w:rPr>
        <w:t>ネットワーク</w:t>
      </w:r>
      <w:r w:rsidR="00DD2FB3" w:rsidRPr="00F52CD0">
        <w:rPr>
          <w:rFonts w:asciiTheme="majorEastAsia" w:eastAsiaTheme="majorEastAsia" w:hAnsiTheme="majorEastAsia" w:hint="eastAsia"/>
          <w:snapToGrid w:val="0"/>
          <w:color w:val="000000" w:themeColor="text1"/>
          <w:sz w:val="48"/>
          <w:szCs w:val="16"/>
        </w:rPr>
        <w:t>機器</w:t>
      </w:r>
      <w:r w:rsidR="00A319F6" w:rsidRPr="00F52CD0">
        <w:rPr>
          <w:rFonts w:asciiTheme="majorEastAsia" w:eastAsiaTheme="majorEastAsia" w:hAnsiTheme="majorEastAsia" w:hint="eastAsia"/>
          <w:snapToGrid w:val="0"/>
          <w:color w:val="000000" w:themeColor="text1"/>
          <w:sz w:val="48"/>
          <w:szCs w:val="16"/>
        </w:rPr>
        <w:t>（</w:t>
      </w:r>
      <w:r w:rsidR="00774BE1" w:rsidRPr="00F52CD0">
        <w:rPr>
          <w:rFonts w:asciiTheme="majorEastAsia" w:eastAsiaTheme="majorEastAsia" w:hAnsiTheme="majorEastAsia" w:hint="eastAsia"/>
          <w:snapToGrid w:val="0"/>
          <w:color w:val="000000" w:themeColor="text1"/>
          <w:sz w:val="48"/>
          <w:szCs w:val="16"/>
        </w:rPr>
        <w:t>スイッチ</w:t>
      </w:r>
      <w:r w:rsidR="00A319F6" w:rsidRPr="00F52CD0">
        <w:rPr>
          <w:rFonts w:asciiTheme="majorEastAsia" w:eastAsiaTheme="majorEastAsia" w:hAnsiTheme="majorEastAsia" w:hint="eastAsia"/>
          <w:snapToGrid w:val="0"/>
          <w:color w:val="000000" w:themeColor="text1"/>
          <w:sz w:val="48"/>
          <w:szCs w:val="16"/>
        </w:rPr>
        <w:t>）</w:t>
      </w:r>
      <w:r w:rsidR="00E02DC0" w:rsidRPr="00F52CD0">
        <w:rPr>
          <w:rFonts w:asciiTheme="majorEastAsia" w:eastAsiaTheme="majorEastAsia" w:hAnsiTheme="majorEastAsia" w:hint="eastAsia"/>
          <w:snapToGrid w:val="0"/>
          <w:color w:val="000000" w:themeColor="text1"/>
          <w:sz w:val="48"/>
          <w:szCs w:val="16"/>
        </w:rPr>
        <w:t>等</w:t>
      </w:r>
      <w:r w:rsidR="00DD2FB3" w:rsidRPr="00F52CD0">
        <w:rPr>
          <w:rFonts w:asciiTheme="majorEastAsia" w:eastAsiaTheme="majorEastAsia" w:hAnsiTheme="majorEastAsia" w:hint="eastAsia"/>
          <w:snapToGrid w:val="0"/>
          <w:color w:val="000000" w:themeColor="text1"/>
          <w:sz w:val="48"/>
          <w:szCs w:val="16"/>
        </w:rPr>
        <w:t>購入</w:t>
      </w:r>
    </w:p>
    <w:p w14:paraId="3331E3BC" w14:textId="357BA0AC" w:rsidR="008A7408" w:rsidRPr="00F52CD0" w:rsidRDefault="0023451F">
      <w:pPr>
        <w:jc w:val="center"/>
        <w:rPr>
          <w:rFonts w:asciiTheme="majorEastAsia" w:eastAsiaTheme="majorEastAsia" w:hAnsiTheme="majorEastAsia"/>
          <w:snapToGrid w:val="0"/>
          <w:color w:val="000000" w:themeColor="text1"/>
          <w:sz w:val="56"/>
        </w:rPr>
      </w:pPr>
      <w:r w:rsidRPr="00F52CD0">
        <w:rPr>
          <w:rFonts w:asciiTheme="majorEastAsia" w:eastAsiaTheme="majorEastAsia" w:hAnsiTheme="majorEastAsia" w:hint="eastAsia"/>
          <w:snapToGrid w:val="0"/>
          <w:color w:val="000000" w:themeColor="text1"/>
          <w:kern w:val="0"/>
          <w:sz w:val="56"/>
        </w:rPr>
        <w:t>仕様書</w:t>
      </w:r>
      <w:bookmarkEnd w:id="0"/>
    </w:p>
    <w:p w14:paraId="1BFA8528" w14:textId="77777777" w:rsidR="008A7408" w:rsidRPr="00F52CD0" w:rsidRDefault="008A7408">
      <w:pPr>
        <w:jc w:val="center"/>
        <w:rPr>
          <w:rFonts w:asciiTheme="majorEastAsia" w:eastAsiaTheme="majorEastAsia" w:hAnsiTheme="majorEastAsia"/>
          <w:snapToGrid w:val="0"/>
          <w:color w:val="000000" w:themeColor="text1"/>
          <w:sz w:val="24"/>
        </w:rPr>
      </w:pPr>
    </w:p>
    <w:p w14:paraId="74D30B8C" w14:textId="77777777" w:rsidR="008A7408" w:rsidRPr="00F52CD0" w:rsidRDefault="008A7408">
      <w:pPr>
        <w:jc w:val="center"/>
        <w:rPr>
          <w:rFonts w:asciiTheme="majorEastAsia" w:eastAsiaTheme="majorEastAsia" w:hAnsiTheme="majorEastAsia"/>
          <w:snapToGrid w:val="0"/>
          <w:color w:val="000000" w:themeColor="text1"/>
          <w:sz w:val="24"/>
        </w:rPr>
      </w:pPr>
    </w:p>
    <w:p w14:paraId="5F6EE6A7" w14:textId="236BCCEC" w:rsidR="008A7408" w:rsidRPr="00F52CD0" w:rsidRDefault="008A7408">
      <w:pPr>
        <w:jc w:val="center"/>
        <w:rPr>
          <w:rFonts w:asciiTheme="majorEastAsia" w:eastAsiaTheme="majorEastAsia" w:hAnsiTheme="majorEastAsia"/>
          <w:snapToGrid w:val="0"/>
          <w:color w:val="000000" w:themeColor="text1"/>
          <w:sz w:val="44"/>
          <w:szCs w:val="32"/>
        </w:rPr>
      </w:pPr>
    </w:p>
    <w:p w14:paraId="3C938AFB" w14:textId="77777777" w:rsidR="008A7408" w:rsidRPr="00F52CD0" w:rsidRDefault="008A7408">
      <w:pPr>
        <w:jc w:val="center"/>
        <w:rPr>
          <w:rFonts w:asciiTheme="majorEastAsia" w:eastAsiaTheme="majorEastAsia" w:hAnsiTheme="majorEastAsia"/>
          <w:snapToGrid w:val="0"/>
          <w:color w:val="000000" w:themeColor="text1"/>
          <w:sz w:val="24"/>
        </w:rPr>
      </w:pPr>
    </w:p>
    <w:p w14:paraId="034791C2" w14:textId="77777777" w:rsidR="008A7408" w:rsidRPr="00F52CD0" w:rsidRDefault="008A7408">
      <w:pPr>
        <w:jc w:val="center"/>
        <w:rPr>
          <w:rFonts w:asciiTheme="majorEastAsia" w:eastAsiaTheme="majorEastAsia" w:hAnsiTheme="majorEastAsia"/>
          <w:snapToGrid w:val="0"/>
          <w:color w:val="000000" w:themeColor="text1"/>
          <w:sz w:val="24"/>
        </w:rPr>
      </w:pPr>
    </w:p>
    <w:p w14:paraId="6BAF7965" w14:textId="77777777" w:rsidR="008A7408" w:rsidRPr="00F52CD0" w:rsidRDefault="008A7408">
      <w:pPr>
        <w:jc w:val="center"/>
        <w:rPr>
          <w:rFonts w:asciiTheme="majorEastAsia" w:eastAsiaTheme="majorEastAsia" w:hAnsiTheme="majorEastAsia"/>
          <w:snapToGrid w:val="0"/>
          <w:color w:val="000000" w:themeColor="text1"/>
          <w:sz w:val="24"/>
        </w:rPr>
      </w:pPr>
    </w:p>
    <w:p w14:paraId="45D10131" w14:textId="77777777" w:rsidR="008A7408" w:rsidRPr="00F52CD0" w:rsidRDefault="008A7408">
      <w:pPr>
        <w:jc w:val="center"/>
        <w:rPr>
          <w:rFonts w:asciiTheme="majorEastAsia" w:eastAsiaTheme="majorEastAsia" w:hAnsiTheme="majorEastAsia"/>
          <w:snapToGrid w:val="0"/>
          <w:color w:val="000000" w:themeColor="text1"/>
          <w:sz w:val="24"/>
        </w:rPr>
      </w:pPr>
    </w:p>
    <w:p w14:paraId="7E279C20" w14:textId="77777777" w:rsidR="008A7408" w:rsidRPr="00F52CD0" w:rsidRDefault="008A7408">
      <w:pPr>
        <w:jc w:val="center"/>
        <w:rPr>
          <w:rFonts w:asciiTheme="majorEastAsia" w:eastAsiaTheme="majorEastAsia" w:hAnsiTheme="majorEastAsia"/>
          <w:snapToGrid w:val="0"/>
          <w:color w:val="000000" w:themeColor="text1"/>
          <w:sz w:val="24"/>
        </w:rPr>
      </w:pPr>
    </w:p>
    <w:p w14:paraId="509D63F8" w14:textId="77777777" w:rsidR="008A7408" w:rsidRPr="00F52CD0" w:rsidRDefault="008A7408">
      <w:pPr>
        <w:jc w:val="center"/>
        <w:rPr>
          <w:rFonts w:asciiTheme="majorEastAsia" w:eastAsiaTheme="majorEastAsia" w:hAnsiTheme="majorEastAsia"/>
          <w:snapToGrid w:val="0"/>
          <w:color w:val="000000" w:themeColor="text1"/>
          <w:sz w:val="24"/>
        </w:rPr>
      </w:pPr>
    </w:p>
    <w:p w14:paraId="4111141C" w14:textId="77777777" w:rsidR="008A7408" w:rsidRPr="00F52CD0" w:rsidRDefault="008A7408">
      <w:pPr>
        <w:jc w:val="center"/>
        <w:rPr>
          <w:rFonts w:asciiTheme="majorEastAsia" w:eastAsiaTheme="majorEastAsia" w:hAnsiTheme="majorEastAsia"/>
          <w:snapToGrid w:val="0"/>
          <w:color w:val="000000" w:themeColor="text1"/>
          <w:sz w:val="24"/>
        </w:rPr>
      </w:pPr>
    </w:p>
    <w:p w14:paraId="473D490B" w14:textId="77777777" w:rsidR="008A7408" w:rsidRPr="00F52CD0" w:rsidRDefault="008A7408">
      <w:pPr>
        <w:jc w:val="center"/>
        <w:rPr>
          <w:rFonts w:asciiTheme="majorEastAsia" w:eastAsiaTheme="majorEastAsia" w:hAnsiTheme="majorEastAsia"/>
          <w:snapToGrid w:val="0"/>
          <w:color w:val="000000" w:themeColor="text1"/>
          <w:sz w:val="24"/>
        </w:rPr>
      </w:pPr>
    </w:p>
    <w:p w14:paraId="152800CB" w14:textId="77777777" w:rsidR="008A7408" w:rsidRPr="00F52CD0" w:rsidRDefault="008A7408">
      <w:pPr>
        <w:jc w:val="center"/>
        <w:rPr>
          <w:rFonts w:asciiTheme="majorEastAsia" w:eastAsiaTheme="majorEastAsia" w:hAnsiTheme="majorEastAsia"/>
          <w:snapToGrid w:val="0"/>
          <w:color w:val="000000" w:themeColor="text1"/>
          <w:sz w:val="24"/>
        </w:rPr>
      </w:pPr>
    </w:p>
    <w:p w14:paraId="3AB31E66" w14:textId="77777777" w:rsidR="008A7408" w:rsidRPr="00F52CD0" w:rsidRDefault="008A7408">
      <w:pPr>
        <w:jc w:val="center"/>
        <w:rPr>
          <w:rFonts w:asciiTheme="majorEastAsia" w:eastAsiaTheme="majorEastAsia" w:hAnsiTheme="majorEastAsia"/>
          <w:snapToGrid w:val="0"/>
          <w:color w:val="000000" w:themeColor="text1"/>
          <w:sz w:val="24"/>
        </w:rPr>
      </w:pPr>
    </w:p>
    <w:p w14:paraId="04A200CE" w14:textId="77777777" w:rsidR="008A7408" w:rsidRPr="00F52CD0" w:rsidRDefault="008A7408">
      <w:pPr>
        <w:jc w:val="center"/>
        <w:rPr>
          <w:rFonts w:asciiTheme="majorEastAsia" w:eastAsiaTheme="majorEastAsia" w:hAnsiTheme="majorEastAsia"/>
          <w:snapToGrid w:val="0"/>
          <w:color w:val="000000" w:themeColor="text1"/>
          <w:sz w:val="24"/>
        </w:rPr>
      </w:pPr>
    </w:p>
    <w:p w14:paraId="560598D4" w14:textId="77777777" w:rsidR="008A7408" w:rsidRPr="00F52CD0" w:rsidRDefault="008A7408">
      <w:pPr>
        <w:jc w:val="center"/>
        <w:rPr>
          <w:rFonts w:asciiTheme="majorEastAsia" w:eastAsiaTheme="majorEastAsia" w:hAnsiTheme="majorEastAsia"/>
          <w:snapToGrid w:val="0"/>
          <w:color w:val="000000" w:themeColor="text1"/>
          <w:sz w:val="24"/>
        </w:rPr>
      </w:pPr>
    </w:p>
    <w:p w14:paraId="2FC4ED7C" w14:textId="77777777" w:rsidR="008A7408" w:rsidRPr="00F52CD0" w:rsidRDefault="008A7408">
      <w:pPr>
        <w:jc w:val="center"/>
        <w:rPr>
          <w:rFonts w:asciiTheme="majorEastAsia" w:eastAsiaTheme="majorEastAsia" w:hAnsiTheme="majorEastAsia"/>
          <w:snapToGrid w:val="0"/>
          <w:color w:val="000000" w:themeColor="text1"/>
          <w:sz w:val="24"/>
        </w:rPr>
      </w:pPr>
    </w:p>
    <w:p w14:paraId="30D77A2D" w14:textId="191D0AD4" w:rsidR="008A7408" w:rsidRPr="00F52CD0" w:rsidRDefault="008A7408">
      <w:pPr>
        <w:jc w:val="center"/>
        <w:rPr>
          <w:rFonts w:asciiTheme="majorEastAsia" w:eastAsiaTheme="majorEastAsia" w:hAnsiTheme="majorEastAsia"/>
          <w:snapToGrid w:val="0"/>
          <w:color w:val="000000" w:themeColor="text1"/>
          <w:sz w:val="24"/>
        </w:rPr>
      </w:pPr>
    </w:p>
    <w:p w14:paraId="0A3538B1" w14:textId="36CC9154" w:rsidR="000A3525" w:rsidRPr="00F52CD0" w:rsidRDefault="000A3525">
      <w:pPr>
        <w:jc w:val="center"/>
        <w:rPr>
          <w:rFonts w:asciiTheme="majorEastAsia" w:eastAsiaTheme="majorEastAsia" w:hAnsiTheme="majorEastAsia"/>
          <w:snapToGrid w:val="0"/>
          <w:color w:val="000000" w:themeColor="text1"/>
          <w:sz w:val="24"/>
        </w:rPr>
      </w:pPr>
    </w:p>
    <w:p w14:paraId="60F011BD" w14:textId="74E571C6" w:rsidR="000A3525" w:rsidRPr="00F52CD0" w:rsidRDefault="000A3525">
      <w:pPr>
        <w:jc w:val="center"/>
        <w:rPr>
          <w:rFonts w:asciiTheme="majorEastAsia" w:eastAsiaTheme="majorEastAsia" w:hAnsiTheme="majorEastAsia"/>
          <w:snapToGrid w:val="0"/>
          <w:color w:val="000000" w:themeColor="text1"/>
          <w:sz w:val="24"/>
        </w:rPr>
      </w:pPr>
    </w:p>
    <w:p w14:paraId="214AAB46" w14:textId="48995719" w:rsidR="000A3525" w:rsidRPr="00F52CD0" w:rsidRDefault="000A3525">
      <w:pPr>
        <w:jc w:val="center"/>
        <w:rPr>
          <w:rFonts w:asciiTheme="majorEastAsia" w:eastAsiaTheme="majorEastAsia" w:hAnsiTheme="majorEastAsia"/>
          <w:snapToGrid w:val="0"/>
          <w:color w:val="000000" w:themeColor="text1"/>
          <w:sz w:val="24"/>
        </w:rPr>
      </w:pPr>
    </w:p>
    <w:p w14:paraId="5576D8CD" w14:textId="5F087031" w:rsidR="008A7408" w:rsidRPr="00F52CD0" w:rsidRDefault="008A7408" w:rsidP="008B5B67">
      <w:pPr>
        <w:jc w:val="center"/>
        <w:rPr>
          <w:rFonts w:asciiTheme="majorEastAsia" w:eastAsiaTheme="majorEastAsia" w:hAnsiTheme="majorEastAsia"/>
          <w:snapToGrid w:val="0"/>
          <w:color w:val="000000" w:themeColor="text1"/>
          <w:sz w:val="24"/>
        </w:rPr>
      </w:pPr>
    </w:p>
    <w:p w14:paraId="61C4F844" w14:textId="77777777" w:rsidR="000A3525" w:rsidRPr="00F52CD0" w:rsidRDefault="000A3525" w:rsidP="008B5B67">
      <w:pPr>
        <w:jc w:val="center"/>
        <w:rPr>
          <w:rFonts w:asciiTheme="majorEastAsia" w:eastAsiaTheme="majorEastAsia" w:hAnsiTheme="majorEastAsia"/>
          <w:snapToGrid w:val="0"/>
          <w:color w:val="000000" w:themeColor="text1"/>
          <w:sz w:val="24"/>
        </w:rPr>
      </w:pPr>
    </w:p>
    <w:p w14:paraId="30DC9F7F" w14:textId="77777777" w:rsidR="008A7408" w:rsidRPr="00F52CD0" w:rsidRDefault="008A7408" w:rsidP="008B5B67">
      <w:pPr>
        <w:jc w:val="center"/>
        <w:rPr>
          <w:rFonts w:asciiTheme="majorEastAsia" w:eastAsiaTheme="majorEastAsia" w:hAnsiTheme="majorEastAsia"/>
          <w:snapToGrid w:val="0"/>
          <w:color w:val="000000" w:themeColor="text1"/>
          <w:sz w:val="24"/>
        </w:rPr>
      </w:pPr>
    </w:p>
    <w:p w14:paraId="1ADFA248" w14:textId="6EA07811" w:rsidR="008A7408" w:rsidRPr="00F52CD0" w:rsidRDefault="0023451F">
      <w:pPr>
        <w:jc w:val="center"/>
        <w:rPr>
          <w:rFonts w:asciiTheme="majorEastAsia" w:eastAsiaTheme="majorEastAsia" w:hAnsiTheme="majorEastAsia"/>
          <w:snapToGrid w:val="0"/>
          <w:color w:val="000000" w:themeColor="text1"/>
          <w:sz w:val="40"/>
        </w:rPr>
      </w:pPr>
      <w:r w:rsidRPr="00F52CD0">
        <w:rPr>
          <w:rFonts w:asciiTheme="majorEastAsia" w:eastAsiaTheme="majorEastAsia" w:hAnsiTheme="majorEastAsia" w:hint="eastAsia"/>
          <w:snapToGrid w:val="0"/>
          <w:color w:val="000000" w:themeColor="text1"/>
          <w:sz w:val="40"/>
        </w:rPr>
        <w:t>令和</w:t>
      </w:r>
      <w:r w:rsidR="00A319F6" w:rsidRPr="00F52CD0">
        <w:rPr>
          <w:rFonts w:asciiTheme="majorEastAsia" w:eastAsiaTheme="majorEastAsia" w:hAnsiTheme="majorEastAsia" w:hint="eastAsia"/>
          <w:snapToGrid w:val="0"/>
          <w:color w:val="000000" w:themeColor="text1"/>
          <w:sz w:val="40"/>
        </w:rPr>
        <w:t>８</w:t>
      </w:r>
      <w:r w:rsidRPr="00F52CD0">
        <w:rPr>
          <w:rFonts w:asciiTheme="majorEastAsia" w:eastAsiaTheme="majorEastAsia" w:hAnsiTheme="majorEastAsia" w:hint="eastAsia"/>
          <w:snapToGrid w:val="0"/>
          <w:color w:val="000000" w:themeColor="text1"/>
          <w:sz w:val="40"/>
        </w:rPr>
        <w:t>年</w:t>
      </w:r>
      <w:r w:rsidR="006E288A">
        <w:rPr>
          <w:rFonts w:asciiTheme="majorEastAsia" w:eastAsiaTheme="majorEastAsia" w:hAnsiTheme="majorEastAsia" w:hint="eastAsia"/>
          <w:snapToGrid w:val="0"/>
          <w:color w:val="000000" w:themeColor="text1"/>
          <w:sz w:val="40"/>
        </w:rPr>
        <w:t>６</w:t>
      </w:r>
      <w:r w:rsidRPr="00F52CD0">
        <w:rPr>
          <w:rFonts w:asciiTheme="majorEastAsia" w:eastAsiaTheme="majorEastAsia" w:hAnsiTheme="majorEastAsia" w:hint="eastAsia"/>
          <w:snapToGrid w:val="0"/>
          <w:color w:val="000000" w:themeColor="text1"/>
          <w:sz w:val="40"/>
        </w:rPr>
        <w:t>月</w:t>
      </w:r>
    </w:p>
    <w:p w14:paraId="10616127" w14:textId="77777777" w:rsidR="008A7408" w:rsidRPr="00F52CD0" w:rsidRDefault="0023451F">
      <w:pPr>
        <w:jc w:val="center"/>
        <w:rPr>
          <w:rFonts w:asciiTheme="majorEastAsia" w:eastAsiaTheme="majorEastAsia" w:hAnsiTheme="majorEastAsia"/>
          <w:snapToGrid w:val="0"/>
          <w:color w:val="000000" w:themeColor="text1"/>
          <w:sz w:val="40"/>
        </w:rPr>
        <w:sectPr w:rsidR="008A7408" w:rsidRPr="00F52CD0">
          <w:footerReference w:type="even" r:id="rId8"/>
          <w:pgSz w:w="11906" w:h="16838"/>
          <w:pgMar w:top="1418" w:right="1134" w:bottom="1134" w:left="1797" w:header="851" w:footer="992" w:gutter="0"/>
          <w:pgNumType w:start="1"/>
          <w:cols w:space="720"/>
          <w:titlePg/>
          <w:docGrid w:type="lines" w:linePitch="324"/>
        </w:sectPr>
      </w:pPr>
      <w:r w:rsidRPr="00F52CD0">
        <w:rPr>
          <w:rFonts w:asciiTheme="majorEastAsia" w:eastAsiaTheme="majorEastAsia" w:hAnsiTheme="majorEastAsia" w:hint="eastAsia"/>
          <w:snapToGrid w:val="0"/>
          <w:color w:val="000000" w:themeColor="text1"/>
          <w:sz w:val="40"/>
        </w:rPr>
        <w:t>穴水町</w:t>
      </w:r>
    </w:p>
    <w:p w14:paraId="50C17D2F" w14:textId="77777777" w:rsidR="008A7408" w:rsidRPr="00F52CD0" w:rsidRDefault="0023451F">
      <w:pPr>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lastRenderedPageBreak/>
        <w:t>第１条．目的</w:t>
      </w:r>
    </w:p>
    <w:p w14:paraId="6919F6D2" w14:textId="1E6F020B" w:rsidR="008A7408" w:rsidRPr="00F52CD0" w:rsidRDefault="006854C7" w:rsidP="006854C7">
      <w:pPr>
        <w:ind w:firstLineChars="100" w:firstLine="210"/>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本業務は、既設ネットワーク機器（</w:t>
      </w:r>
      <w:r w:rsidR="00FC13D0" w:rsidRPr="00F52CD0">
        <w:rPr>
          <w:rFonts w:asciiTheme="majorEastAsia" w:eastAsiaTheme="majorEastAsia" w:hAnsiTheme="majorEastAsia" w:hint="eastAsia"/>
          <w:color w:val="000000" w:themeColor="text1"/>
        </w:rPr>
        <w:t>スイッチ</w:t>
      </w:r>
      <w:r w:rsidRPr="00F52CD0">
        <w:rPr>
          <w:rFonts w:asciiTheme="majorEastAsia" w:eastAsiaTheme="majorEastAsia" w:hAnsiTheme="majorEastAsia" w:hint="eastAsia"/>
          <w:color w:val="000000" w:themeColor="text1"/>
        </w:rPr>
        <w:t>）</w:t>
      </w:r>
      <w:r w:rsidR="00E02DC0" w:rsidRPr="00F52CD0">
        <w:rPr>
          <w:rFonts w:asciiTheme="majorEastAsia" w:eastAsiaTheme="majorEastAsia" w:hAnsiTheme="majorEastAsia" w:hint="eastAsia"/>
          <w:color w:val="000000" w:themeColor="text1"/>
        </w:rPr>
        <w:t>等</w:t>
      </w:r>
      <w:r w:rsidR="008F65AD" w:rsidRPr="00F52CD0">
        <w:rPr>
          <w:rFonts w:asciiTheme="majorEastAsia" w:eastAsiaTheme="majorEastAsia" w:hAnsiTheme="majorEastAsia" w:hint="eastAsia"/>
          <w:color w:val="000000" w:themeColor="text1"/>
        </w:rPr>
        <w:t>の</w:t>
      </w:r>
      <w:r w:rsidRPr="00F52CD0">
        <w:rPr>
          <w:rFonts w:asciiTheme="majorEastAsia" w:eastAsiaTheme="majorEastAsia" w:hAnsiTheme="majorEastAsia" w:hint="eastAsia"/>
          <w:color w:val="000000" w:themeColor="text1"/>
        </w:rPr>
        <w:t>更新</w:t>
      </w:r>
      <w:r w:rsidR="00254E02" w:rsidRPr="00F52CD0">
        <w:rPr>
          <w:rFonts w:asciiTheme="majorEastAsia" w:eastAsiaTheme="majorEastAsia" w:hAnsiTheme="majorEastAsia" w:hint="eastAsia"/>
          <w:color w:val="000000" w:themeColor="text1"/>
        </w:rPr>
        <w:t>（</w:t>
      </w:r>
      <w:r w:rsidR="008F65AD" w:rsidRPr="00F52CD0">
        <w:rPr>
          <w:rFonts w:asciiTheme="majorEastAsia" w:eastAsiaTheme="majorEastAsia" w:hAnsiTheme="majorEastAsia" w:hint="eastAsia"/>
          <w:color w:val="000000" w:themeColor="text1"/>
        </w:rPr>
        <w:t>以下、「機器」という）</w:t>
      </w:r>
      <w:r w:rsidRPr="00F52CD0">
        <w:rPr>
          <w:rFonts w:asciiTheme="majorEastAsia" w:eastAsiaTheme="majorEastAsia" w:hAnsiTheme="majorEastAsia" w:hint="eastAsia"/>
          <w:color w:val="000000" w:themeColor="text1"/>
        </w:rPr>
        <w:t>により、情報セキュリティ対策の強化及びシステム運用の信頼性向上を図り、庁内ネットワーク基盤の継続的かつ安定的な運用を実現することを目的とする。</w:t>
      </w:r>
    </w:p>
    <w:p w14:paraId="2E68886B" w14:textId="77777777" w:rsidR="006854C7" w:rsidRPr="00F52CD0" w:rsidRDefault="006854C7" w:rsidP="006854C7">
      <w:pPr>
        <w:rPr>
          <w:rFonts w:asciiTheme="majorEastAsia" w:eastAsiaTheme="majorEastAsia" w:hAnsiTheme="majorEastAsia"/>
          <w:color w:val="000000" w:themeColor="text1"/>
        </w:rPr>
      </w:pPr>
    </w:p>
    <w:p w14:paraId="241EB766" w14:textId="4CF39D5F" w:rsidR="008A7408" w:rsidRPr="00F52CD0" w:rsidRDefault="0023451F">
      <w:pPr>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第２条．機器の要件</w:t>
      </w:r>
    </w:p>
    <w:p w14:paraId="496E871E" w14:textId="38E928DE" w:rsidR="008A7408" w:rsidRPr="00F52CD0" w:rsidRDefault="0023451F">
      <w:pPr>
        <w:pStyle w:val="a5"/>
        <w:widowControl/>
        <w:numPr>
          <w:ilvl w:val="0"/>
          <w:numId w:val="1"/>
        </w:numPr>
        <w:ind w:leftChars="0"/>
        <w:jc w:val="left"/>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納入する機器はすべて新品とする。</w:t>
      </w:r>
    </w:p>
    <w:p w14:paraId="3042532E" w14:textId="0E713BAF" w:rsidR="008A7408" w:rsidRPr="00F52CD0" w:rsidRDefault="00C82100">
      <w:pPr>
        <w:pStyle w:val="a5"/>
        <w:widowControl/>
        <w:numPr>
          <w:ilvl w:val="0"/>
          <w:numId w:val="1"/>
        </w:numPr>
        <w:ind w:leftChars="0"/>
        <w:jc w:val="left"/>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納入する</w:t>
      </w:r>
      <w:r w:rsidR="0023451F" w:rsidRPr="00F52CD0">
        <w:rPr>
          <w:rFonts w:asciiTheme="majorEastAsia" w:eastAsiaTheme="majorEastAsia" w:hAnsiTheme="majorEastAsia" w:hint="eastAsia"/>
          <w:color w:val="000000" w:themeColor="text1"/>
        </w:rPr>
        <w:t>製品</w:t>
      </w:r>
      <w:r w:rsidR="00257A8B" w:rsidRPr="00F52CD0">
        <w:rPr>
          <w:rFonts w:asciiTheme="majorEastAsia" w:eastAsiaTheme="majorEastAsia" w:hAnsiTheme="majorEastAsia" w:hint="eastAsia"/>
          <w:color w:val="000000" w:themeColor="text1"/>
        </w:rPr>
        <w:t>の</w:t>
      </w:r>
      <w:r w:rsidR="0023451F" w:rsidRPr="00F52CD0">
        <w:rPr>
          <w:rFonts w:asciiTheme="majorEastAsia" w:eastAsiaTheme="majorEastAsia" w:hAnsiTheme="majorEastAsia" w:hint="eastAsia"/>
          <w:color w:val="000000" w:themeColor="text1"/>
        </w:rPr>
        <w:t>規格・数量等</w:t>
      </w:r>
      <w:r w:rsidR="00257A8B" w:rsidRPr="00F52CD0">
        <w:rPr>
          <w:rFonts w:asciiTheme="majorEastAsia" w:eastAsiaTheme="majorEastAsia" w:hAnsiTheme="majorEastAsia" w:hint="eastAsia"/>
          <w:color w:val="000000" w:themeColor="text1"/>
        </w:rPr>
        <w:t>は、</w:t>
      </w:r>
      <w:r w:rsidR="00254E02" w:rsidRPr="00F52CD0">
        <w:rPr>
          <w:rFonts w:asciiTheme="majorEastAsia" w:eastAsiaTheme="majorEastAsia" w:hAnsiTheme="majorEastAsia" w:hint="eastAsia"/>
          <w:color w:val="000000" w:themeColor="text1"/>
        </w:rPr>
        <w:t>下記のとおり</w:t>
      </w:r>
      <w:r w:rsidR="00257A8B" w:rsidRPr="00F52CD0">
        <w:rPr>
          <w:rFonts w:asciiTheme="majorEastAsia" w:eastAsiaTheme="majorEastAsia" w:hAnsiTheme="majorEastAsia" w:hint="eastAsia"/>
          <w:color w:val="000000" w:themeColor="text1"/>
        </w:rPr>
        <w:t>とする</w:t>
      </w:r>
      <w:r w:rsidR="0023451F" w:rsidRPr="00F52CD0">
        <w:rPr>
          <w:rFonts w:asciiTheme="majorEastAsia" w:eastAsiaTheme="majorEastAsia" w:hAnsiTheme="majorEastAsia" w:hint="eastAsia"/>
          <w:color w:val="000000" w:themeColor="text1"/>
        </w:rPr>
        <w:t>。</w:t>
      </w:r>
    </w:p>
    <w:p w14:paraId="7B7DD7E9" w14:textId="1EE7987C" w:rsidR="008A7408" w:rsidRPr="00F52CD0" w:rsidRDefault="0023451F">
      <w:pPr>
        <w:pStyle w:val="a5"/>
        <w:widowControl/>
        <w:numPr>
          <w:ilvl w:val="0"/>
          <w:numId w:val="1"/>
        </w:numPr>
        <w:ind w:leftChars="0"/>
        <w:jc w:val="left"/>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機器の納入期限は、令和</w:t>
      </w:r>
      <w:r w:rsidR="00A319F6" w:rsidRPr="00F52CD0">
        <w:rPr>
          <w:rFonts w:asciiTheme="majorEastAsia" w:eastAsiaTheme="majorEastAsia" w:hAnsiTheme="majorEastAsia" w:hint="eastAsia"/>
          <w:color w:val="000000" w:themeColor="text1"/>
        </w:rPr>
        <w:t>8</w:t>
      </w:r>
      <w:r w:rsidRPr="00F52CD0">
        <w:rPr>
          <w:rFonts w:asciiTheme="majorEastAsia" w:eastAsiaTheme="majorEastAsia" w:hAnsiTheme="majorEastAsia" w:hint="eastAsia"/>
          <w:color w:val="000000" w:themeColor="text1"/>
        </w:rPr>
        <w:t>年</w:t>
      </w:r>
      <w:r w:rsidR="00690C62" w:rsidRPr="00F52CD0">
        <w:rPr>
          <w:rFonts w:asciiTheme="majorEastAsia" w:eastAsiaTheme="majorEastAsia" w:hAnsiTheme="majorEastAsia" w:hint="eastAsia"/>
          <w:color w:val="000000" w:themeColor="text1"/>
        </w:rPr>
        <w:t>9</w:t>
      </w:r>
      <w:r w:rsidR="00BE618B" w:rsidRPr="00F52CD0">
        <w:rPr>
          <w:rFonts w:asciiTheme="majorEastAsia" w:eastAsiaTheme="majorEastAsia" w:hAnsiTheme="majorEastAsia" w:hint="eastAsia"/>
          <w:color w:val="000000" w:themeColor="text1"/>
        </w:rPr>
        <w:t>月</w:t>
      </w:r>
      <w:r w:rsidR="00690C62" w:rsidRPr="00F52CD0">
        <w:rPr>
          <w:rFonts w:asciiTheme="majorEastAsia" w:eastAsiaTheme="majorEastAsia" w:hAnsiTheme="majorEastAsia" w:hint="eastAsia"/>
          <w:color w:val="000000" w:themeColor="text1"/>
        </w:rPr>
        <w:t>30</w:t>
      </w:r>
      <w:r w:rsidRPr="00F52CD0">
        <w:rPr>
          <w:rFonts w:asciiTheme="majorEastAsia" w:eastAsiaTheme="majorEastAsia" w:hAnsiTheme="majorEastAsia" w:hint="eastAsia"/>
          <w:color w:val="000000" w:themeColor="text1"/>
        </w:rPr>
        <w:t>日とする。</w:t>
      </w:r>
    </w:p>
    <w:p w14:paraId="0EF8D4CE" w14:textId="53779741" w:rsidR="003610D3" w:rsidRPr="00F52CD0" w:rsidRDefault="003610D3" w:rsidP="003610D3">
      <w:pPr>
        <w:pStyle w:val="a5"/>
        <w:widowControl/>
        <w:ind w:leftChars="0" w:left="624"/>
        <w:jc w:val="left"/>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ただし、天災地変、半導体部品等の供給不足、物流障害その他受注者の責に帰することのできない事由により納入期限までの納入が困難となった場合は、発注者及び受注者が協議のうえ、納入期限を変更できるものとする。</w:t>
      </w:r>
    </w:p>
    <w:p w14:paraId="46E48F4F" w14:textId="5316204B" w:rsidR="00F04F56" w:rsidRPr="00F52CD0" w:rsidRDefault="0023451F" w:rsidP="003610D3">
      <w:pPr>
        <w:pStyle w:val="a5"/>
        <w:widowControl/>
        <w:numPr>
          <w:ilvl w:val="0"/>
          <w:numId w:val="1"/>
        </w:numPr>
        <w:ind w:leftChars="0"/>
        <w:jc w:val="left"/>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納入する機器</w:t>
      </w:r>
      <w:r w:rsidR="003610D3" w:rsidRPr="00F52CD0">
        <w:rPr>
          <w:rFonts w:asciiTheme="majorEastAsia" w:eastAsiaTheme="majorEastAsia" w:hAnsiTheme="majorEastAsia" w:hint="eastAsia"/>
          <w:color w:val="000000" w:themeColor="text1"/>
        </w:rPr>
        <w:t>の</w:t>
      </w:r>
      <w:r w:rsidRPr="00F52CD0">
        <w:rPr>
          <w:rFonts w:asciiTheme="majorEastAsia" w:eastAsiaTheme="majorEastAsia" w:hAnsiTheme="majorEastAsia" w:hint="eastAsia"/>
          <w:color w:val="000000" w:themeColor="text1"/>
        </w:rPr>
        <w:t>セットアップ</w:t>
      </w:r>
      <w:r w:rsidR="006C112D" w:rsidRPr="00F52CD0">
        <w:rPr>
          <w:rFonts w:asciiTheme="majorEastAsia" w:eastAsiaTheme="majorEastAsia" w:hAnsiTheme="majorEastAsia" w:hint="eastAsia"/>
          <w:color w:val="000000" w:themeColor="text1"/>
        </w:rPr>
        <w:t>及び設置</w:t>
      </w:r>
      <w:r w:rsidR="003610D3" w:rsidRPr="00F52CD0">
        <w:rPr>
          <w:rFonts w:asciiTheme="majorEastAsia" w:eastAsiaTheme="majorEastAsia" w:hAnsiTheme="majorEastAsia" w:hint="eastAsia"/>
          <w:color w:val="000000" w:themeColor="text1"/>
        </w:rPr>
        <w:t>・撤去</w:t>
      </w:r>
      <w:r w:rsidRPr="00F52CD0">
        <w:rPr>
          <w:rFonts w:asciiTheme="majorEastAsia" w:eastAsiaTheme="majorEastAsia" w:hAnsiTheme="majorEastAsia" w:hint="eastAsia"/>
          <w:color w:val="000000" w:themeColor="text1"/>
        </w:rPr>
        <w:t>は</w:t>
      </w:r>
      <w:r w:rsidR="00EA0C54" w:rsidRPr="00F52CD0">
        <w:rPr>
          <w:rFonts w:asciiTheme="majorEastAsia" w:eastAsiaTheme="majorEastAsia" w:hAnsiTheme="majorEastAsia" w:hint="eastAsia"/>
          <w:color w:val="000000" w:themeColor="text1"/>
        </w:rPr>
        <w:t>含めないものとする</w:t>
      </w:r>
      <w:r w:rsidRPr="00F52CD0">
        <w:rPr>
          <w:rFonts w:asciiTheme="majorEastAsia" w:eastAsiaTheme="majorEastAsia" w:hAnsiTheme="majorEastAsia" w:hint="eastAsia"/>
          <w:color w:val="000000" w:themeColor="text1"/>
        </w:rPr>
        <w:t>。</w:t>
      </w:r>
    </w:p>
    <w:p w14:paraId="784DB7C1" w14:textId="77777777" w:rsidR="003610D3" w:rsidRPr="00F52CD0" w:rsidRDefault="003610D3" w:rsidP="003610D3">
      <w:pPr>
        <w:widowControl/>
        <w:jc w:val="left"/>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（５）本仕様書に記載のない事項又は疑義が生じた事項については、発注者及び受注者が協議のうえ</w:t>
      </w:r>
    </w:p>
    <w:p w14:paraId="4567500F" w14:textId="12E1B79D" w:rsidR="003610D3" w:rsidRPr="00F52CD0" w:rsidRDefault="003610D3" w:rsidP="003610D3">
      <w:pPr>
        <w:widowControl/>
        <w:ind w:firstLineChars="300" w:firstLine="630"/>
        <w:jc w:val="left"/>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決定するものとする。</w:t>
      </w:r>
    </w:p>
    <w:p w14:paraId="1DEB0C96" w14:textId="77777777" w:rsidR="00F04F56" w:rsidRPr="00F52CD0" w:rsidRDefault="00F04F56">
      <w:pPr>
        <w:pStyle w:val="a5"/>
        <w:widowControl/>
        <w:ind w:leftChars="0" w:left="0"/>
        <w:jc w:val="left"/>
        <w:rPr>
          <w:rFonts w:asciiTheme="majorEastAsia" w:eastAsiaTheme="majorEastAsia" w:hAnsiTheme="majorEastAsia"/>
          <w:color w:val="000000" w:themeColor="text1"/>
        </w:rPr>
      </w:pPr>
    </w:p>
    <w:p w14:paraId="3CA94608" w14:textId="44F069D0" w:rsidR="00F04F56" w:rsidRPr="00F52CD0" w:rsidRDefault="0023451F" w:rsidP="00F04F56">
      <w:pPr>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第３条．機器仕様</w:t>
      </w:r>
    </w:p>
    <w:p w14:paraId="2F0EB202" w14:textId="11FABAB1" w:rsidR="00822A4C" w:rsidRPr="00F52CD0" w:rsidRDefault="00257A8B" w:rsidP="00F44CF3">
      <w:pPr>
        <w:ind w:firstLineChars="100" w:firstLine="210"/>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型番指定</w:t>
      </w:r>
      <w:r w:rsidR="001979B1" w:rsidRPr="00F52CD0">
        <w:rPr>
          <w:rFonts w:asciiTheme="majorEastAsia" w:eastAsiaTheme="majorEastAsia" w:hAnsiTheme="majorEastAsia" w:hint="eastAsia"/>
          <w:color w:val="000000" w:themeColor="text1"/>
        </w:rPr>
        <w:t>とする</w:t>
      </w:r>
      <w:r w:rsidR="00822A4C" w:rsidRPr="00F52CD0">
        <w:rPr>
          <w:rFonts w:asciiTheme="majorEastAsia" w:eastAsiaTheme="majorEastAsia" w:hAnsiTheme="majorEastAsia" w:hint="eastAsia"/>
          <w:color w:val="000000" w:themeColor="text1"/>
        </w:rPr>
        <w:t>。</w:t>
      </w:r>
    </w:p>
    <w:tbl>
      <w:tblPr>
        <w:tblW w:w="9439" w:type="dxa"/>
        <w:tblInd w:w="104" w:type="dxa"/>
        <w:tblCellMar>
          <w:left w:w="99" w:type="dxa"/>
          <w:right w:w="99" w:type="dxa"/>
        </w:tblCellMar>
        <w:tblLook w:val="04A0" w:firstRow="1" w:lastRow="0" w:firstColumn="1" w:lastColumn="0" w:noHBand="0" w:noVBand="1"/>
      </w:tblPr>
      <w:tblGrid>
        <w:gridCol w:w="704"/>
        <w:gridCol w:w="5708"/>
        <w:gridCol w:w="1947"/>
        <w:gridCol w:w="1080"/>
      </w:tblGrid>
      <w:tr w:rsidR="00F52CD0" w:rsidRPr="00F52CD0" w14:paraId="1912407A" w14:textId="77777777" w:rsidTr="00F414C5">
        <w:trPr>
          <w:trHeight w:val="242"/>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A2B09E2" w14:textId="77777777" w:rsidR="00257A8B" w:rsidRPr="00F52CD0" w:rsidRDefault="00257A8B" w:rsidP="003660A7">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項番</w:t>
            </w:r>
          </w:p>
        </w:tc>
        <w:tc>
          <w:tcPr>
            <w:tcW w:w="570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0270170" w14:textId="77777777" w:rsidR="00257A8B" w:rsidRPr="00F52CD0" w:rsidRDefault="00257A8B" w:rsidP="003660A7">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品名</w:t>
            </w:r>
          </w:p>
        </w:tc>
        <w:tc>
          <w:tcPr>
            <w:tcW w:w="19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36EF377" w14:textId="77777777" w:rsidR="00257A8B" w:rsidRPr="00F52CD0" w:rsidRDefault="00257A8B" w:rsidP="003660A7">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型番</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7EE489" w14:textId="2646584D" w:rsidR="00257A8B" w:rsidRPr="00F52CD0" w:rsidRDefault="009A1937" w:rsidP="003660A7">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数</w:t>
            </w:r>
            <w:r w:rsidR="00257A8B" w:rsidRPr="00F52CD0">
              <w:rPr>
                <w:rFonts w:asciiTheme="majorEastAsia" w:eastAsiaTheme="majorEastAsia" w:hAnsiTheme="majorEastAsia" w:cs="ＭＳ Ｐゴシック" w:hint="eastAsia"/>
                <w:color w:val="000000" w:themeColor="text1"/>
                <w:kern w:val="0"/>
                <w:sz w:val="22"/>
                <w:szCs w:val="22"/>
              </w:rPr>
              <w:t>量</w:t>
            </w:r>
          </w:p>
        </w:tc>
      </w:tr>
      <w:tr w:rsidR="00F52CD0" w:rsidRPr="00F52CD0" w14:paraId="5D19BF96" w14:textId="77777777" w:rsidTr="00AD0BB6">
        <w:trPr>
          <w:trHeight w:val="56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404097" w14:textId="77777777" w:rsidR="00257A8B" w:rsidRPr="00F52CD0" w:rsidRDefault="00257A8B"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1</w:t>
            </w:r>
          </w:p>
        </w:tc>
        <w:tc>
          <w:tcPr>
            <w:tcW w:w="5708" w:type="dxa"/>
            <w:tcBorders>
              <w:top w:val="nil"/>
              <w:left w:val="nil"/>
              <w:bottom w:val="single" w:sz="4" w:space="0" w:color="auto"/>
              <w:right w:val="single" w:sz="4" w:space="0" w:color="auto"/>
            </w:tcBorders>
            <w:shd w:val="clear" w:color="auto" w:fill="auto"/>
            <w:noWrap/>
            <w:vAlign w:val="center"/>
            <w:hideMark/>
          </w:tcPr>
          <w:p w14:paraId="7C12C7F2" w14:textId="1C55BAB3" w:rsidR="00A319F6" w:rsidRPr="00F52CD0" w:rsidRDefault="00490905"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Allied Telesis</w:t>
            </w:r>
          </w:p>
          <w:p w14:paraId="77FACA80" w14:textId="3DAA6FE8" w:rsidR="009A1937" w:rsidRPr="00F52CD0" w:rsidRDefault="00490905"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L3</w:t>
            </w:r>
            <w:r w:rsidR="00F44CF3" w:rsidRPr="00F52CD0">
              <w:rPr>
                <w:rFonts w:asciiTheme="majorEastAsia" w:eastAsiaTheme="majorEastAsia" w:hAnsiTheme="majorEastAsia" w:cs="ＭＳ Ｐゴシック" w:hint="eastAsia"/>
                <w:color w:val="000000" w:themeColor="text1"/>
                <w:kern w:val="0"/>
                <w:sz w:val="22"/>
                <w:szCs w:val="22"/>
              </w:rPr>
              <w:t>SW</w:t>
            </w:r>
            <w:r w:rsidRPr="00F52CD0">
              <w:rPr>
                <w:rFonts w:asciiTheme="majorEastAsia" w:eastAsiaTheme="majorEastAsia" w:hAnsiTheme="majorEastAsia" w:cs="ＭＳ Ｐゴシック" w:hint="eastAsia"/>
                <w:color w:val="000000" w:themeColor="text1"/>
                <w:kern w:val="0"/>
                <w:sz w:val="22"/>
                <w:szCs w:val="22"/>
              </w:rPr>
              <w:t xml:space="preserve">　</w:t>
            </w:r>
            <w:r w:rsidRPr="00F52CD0">
              <w:rPr>
                <w:rFonts w:asciiTheme="majorEastAsia" w:eastAsiaTheme="majorEastAsia" w:hAnsiTheme="majorEastAsia" w:cs="ＭＳ Ｐゴシック"/>
                <w:color w:val="000000" w:themeColor="text1"/>
                <w:kern w:val="0"/>
                <w:sz w:val="22"/>
                <w:szCs w:val="22"/>
              </w:rPr>
              <w:t>AT-x530L-28GTX-Z7</w:t>
            </w:r>
          </w:p>
        </w:tc>
        <w:tc>
          <w:tcPr>
            <w:tcW w:w="1947" w:type="dxa"/>
            <w:tcBorders>
              <w:top w:val="nil"/>
              <w:left w:val="nil"/>
              <w:bottom w:val="single" w:sz="4" w:space="0" w:color="auto"/>
              <w:right w:val="single" w:sz="4" w:space="0" w:color="auto"/>
            </w:tcBorders>
            <w:shd w:val="clear" w:color="auto" w:fill="auto"/>
            <w:noWrap/>
            <w:vAlign w:val="center"/>
            <w:hideMark/>
          </w:tcPr>
          <w:p w14:paraId="6B379532" w14:textId="0742A4B1" w:rsidR="00257A8B" w:rsidRPr="00F52CD0" w:rsidRDefault="00490905"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color w:val="000000" w:themeColor="text1"/>
                <w:kern w:val="0"/>
                <w:sz w:val="22"/>
                <w:szCs w:val="22"/>
              </w:rPr>
              <w:t>4047RZ7</w:t>
            </w:r>
          </w:p>
        </w:tc>
        <w:tc>
          <w:tcPr>
            <w:tcW w:w="1080" w:type="dxa"/>
            <w:tcBorders>
              <w:top w:val="nil"/>
              <w:left w:val="nil"/>
              <w:bottom w:val="single" w:sz="4" w:space="0" w:color="auto"/>
              <w:right w:val="single" w:sz="4" w:space="0" w:color="auto"/>
            </w:tcBorders>
            <w:shd w:val="clear" w:color="auto" w:fill="auto"/>
            <w:noWrap/>
            <w:vAlign w:val="center"/>
            <w:hideMark/>
          </w:tcPr>
          <w:p w14:paraId="4E639361" w14:textId="19BFEF5F" w:rsidR="00257A8B" w:rsidRPr="00F52CD0" w:rsidRDefault="00F44CF3"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2</w:t>
            </w:r>
          </w:p>
        </w:tc>
      </w:tr>
      <w:tr w:rsidR="00F52CD0" w:rsidRPr="00F52CD0" w14:paraId="544E22B1" w14:textId="77777777" w:rsidTr="00AD0BB6">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7C50B" w14:textId="77777777" w:rsidR="00257A8B" w:rsidRPr="00F52CD0" w:rsidRDefault="00257A8B"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2</w:t>
            </w:r>
          </w:p>
        </w:tc>
        <w:tc>
          <w:tcPr>
            <w:tcW w:w="5708" w:type="dxa"/>
            <w:tcBorders>
              <w:top w:val="single" w:sz="4" w:space="0" w:color="auto"/>
              <w:left w:val="nil"/>
              <w:bottom w:val="single" w:sz="4" w:space="0" w:color="auto"/>
              <w:right w:val="single" w:sz="4" w:space="0" w:color="auto"/>
            </w:tcBorders>
            <w:shd w:val="clear" w:color="auto" w:fill="auto"/>
            <w:noWrap/>
            <w:vAlign w:val="center"/>
            <w:hideMark/>
          </w:tcPr>
          <w:p w14:paraId="4A8FC8EF" w14:textId="1C84B515" w:rsidR="00A319F6" w:rsidRPr="00F52CD0" w:rsidRDefault="00490905"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Allied Telesis</w:t>
            </w:r>
          </w:p>
          <w:p w14:paraId="53AF11E2" w14:textId="21D55F6C" w:rsidR="008353FD" w:rsidRPr="00F52CD0" w:rsidRDefault="00490905"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AT-</w:t>
            </w:r>
            <w:proofErr w:type="spellStart"/>
            <w:r w:rsidRPr="00F52CD0">
              <w:rPr>
                <w:rFonts w:asciiTheme="majorEastAsia" w:eastAsiaTheme="majorEastAsia" w:hAnsiTheme="majorEastAsia" w:cs="ＭＳ Ｐゴシック" w:hint="eastAsia"/>
                <w:color w:val="000000" w:themeColor="text1"/>
                <w:kern w:val="0"/>
                <w:sz w:val="22"/>
                <w:szCs w:val="22"/>
              </w:rPr>
              <w:t>StackXS</w:t>
            </w:r>
            <w:proofErr w:type="spellEnd"/>
            <w:r w:rsidRPr="00F52CD0">
              <w:rPr>
                <w:rFonts w:asciiTheme="majorEastAsia" w:eastAsiaTheme="majorEastAsia" w:hAnsiTheme="majorEastAsia" w:cs="ＭＳ Ｐゴシック" w:hint="eastAsia"/>
                <w:color w:val="000000" w:themeColor="text1"/>
                <w:kern w:val="0"/>
                <w:sz w:val="22"/>
                <w:szCs w:val="22"/>
              </w:rPr>
              <w:t xml:space="preserve">/1.0-Z7 </w:t>
            </w:r>
            <w:r w:rsidR="00775C1E" w:rsidRPr="00F52CD0">
              <w:rPr>
                <w:rFonts w:asciiTheme="majorEastAsia" w:eastAsiaTheme="majorEastAsia" w:hAnsiTheme="majorEastAsia" w:cs="ＭＳ Ｐゴシック" w:hint="eastAsia"/>
                <w:color w:val="000000" w:themeColor="text1"/>
                <w:kern w:val="0"/>
                <w:sz w:val="22"/>
                <w:szCs w:val="22"/>
              </w:rPr>
              <w:t>カッパースタックモジュール</w:t>
            </w:r>
          </w:p>
        </w:tc>
        <w:tc>
          <w:tcPr>
            <w:tcW w:w="1947" w:type="dxa"/>
            <w:tcBorders>
              <w:top w:val="single" w:sz="4" w:space="0" w:color="auto"/>
              <w:left w:val="nil"/>
              <w:bottom w:val="single" w:sz="4" w:space="0" w:color="auto"/>
              <w:right w:val="single" w:sz="4" w:space="0" w:color="auto"/>
            </w:tcBorders>
            <w:shd w:val="clear" w:color="auto" w:fill="auto"/>
            <w:noWrap/>
            <w:vAlign w:val="center"/>
            <w:hideMark/>
          </w:tcPr>
          <w:p w14:paraId="7E4DF19A" w14:textId="7633C152" w:rsidR="00257A8B" w:rsidRPr="00F52CD0" w:rsidRDefault="00490905"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color w:val="000000" w:themeColor="text1"/>
                <w:kern w:val="0"/>
                <w:sz w:val="22"/>
                <w:szCs w:val="22"/>
              </w:rPr>
              <w:t>1051RZ7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F3A8D5F" w14:textId="33A32728" w:rsidR="00257A8B" w:rsidRPr="00F52CD0" w:rsidRDefault="00F44CF3"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2</w:t>
            </w:r>
          </w:p>
        </w:tc>
      </w:tr>
      <w:tr w:rsidR="00F52CD0" w:rsidRPr="00F52CD0" w14:paraId="75F90D16" w14:textId="77777777" w:rsidTr="00AD0BB6">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48BFA" w14:textId="1C51E7FD" w:rsidR="00257A8B" w:rsidRPr="00F52CD0" w:rsidRDefault="003610D3"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3</w:t>
            </w:r>
          </w:p>
        </w:tc>
        <w:tc>
          <w:tcPr>
            <w:tcW w:w="5708" w:type="dxa"/>
            <w:tcBorders>
              <w:top w:val="single" w:sz="4" w:space="0" w:color="auto"/>
              <w:left w:val="nil"/>
              <w:bottom w:val="single" w:sz="4" w:space="0" w:color="auto"/>
              <w:right w:val="single" w:sz="4" w:space="0" w:color="auto"/>
            </w:tcBorders>
            <w:shd w:val="clear" w:color="auto" w:fill="auto"/>
            <w:noWrap/>
            <w:vAlign w:val="center"/>
            <w:hideMark/>
          </w:tcPr>
          <w:p w14:paraId="703343AD" w14:textId="2089CB99" w:rsidR="008353FD" w:rsidRPr="00F52CD0" w:rsidRDefault="00F44CF3"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Allied Telesis</w:t>
            </w:r>
          </w:p>
          <w:p w14:paraId="455ADF9E" w14:textId="6575D053" w:rsidR="00A319F6" w:rsidRPr="00F52CD0" w:rsidRDefault="00F44CF3"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color w:val="000000" w:themeColor="text1"/>
                <w:kern w:val="0"/>
                <w:sz w:val="22"/>
                <w:szCs w:val="22"/>
              </w:rPr>
              <w:t>L2SW</w:t>
            </w:r>
            <w:r w:rsidRPr="00F52CD0">
              <w:rPr>
                <w:rFonts w:asciiTheme="majorEastAsia" w:eastAsiaTheme="majorEastAsia" w:hAnsiTheme="majorEastAsia" w:cs="ＭＳ Ｐゴシック" w:hint="eastAsia"/>
                <w:color w:val="000000" w:themeColor="text1"/>
                <w:kern w:val="0"/>
                <w:sz w:val="22"/>
                <w:szCs w:val="22"/>
              </w:rPr>
              <w:t xml:space="preserve">　</w:t>
            </w:r>
            <w:r w:rsidRPr="00F52CD0">
              <w:rPr>
                <w:rFonts w:asciiTheme="majorEastAsia" w:eastAsiaTheme="majorEastAsia" w:hAnsiTheme="majorEastAsia" w:cs="ＭＳ Ｐゴシック"/>
                <w:color w:val="000000" w:themeColor="text1"/>
                <w:kern w:val="0"/>
                <w:sz w:val="22"/>
                <w:szCs w:val="22"/>
              </w:rPr>
              <w:t>AT-x230-18GT-Z7</w:t>
            </w:r>
          </w:p>
        </w:tc>
        <w:tc>
          <w:tcPr>
            <w:tcW w:w="1947" w:type="dxa"/>
            <w:tcBorders>
              <w:top w:val="single" w:sz="4" w:space="0" w:color="auto"/>
              <w:left w:val="nil"/>
              <w:bottom w:val="single" w:sz="4" w:space="0" w:color="auto"/>
              <w:right w:val="single" w:sz="4" w:space="0" w:color="auto"/>
            </w:tcBorders>
            <w:shd w:val="clear" w:color="auto" w:fill="auto"/>
            <w:noWrap/>
            <w:vAlign w:val="center"/>
            <w:hideMark/>
          </w:tcPr>
          <w:p w14:paraId="4A419C85" w14:textId="58573A98" w:rsidR="00257A8B" w:rsidRPr="00F52CD0" w:rsidRDefault="00F44CF3"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color w:val="000000" w:themeColor="text1"/>
                <w:kern w:val="0"/>
                <w:sz w:val="22"/>
                <w:szCs w:val="22"/>
              </w:rPr>
              <w:t>3277RZ7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21E7847" w14:textId="0DF5FBCB" w:rsidR="00257A8B" w:rsidRPr="00F52CD0" w:rsidRDefault="00BD59A1"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2</w:t>
            </w:r>
          </w:p>
        </w:tc>
      </w:tr>
      <w:tr w:rsidR="00F52CD0" w:rsidRPr="00F52CD0" w14:paraId="67794B77" w14:textId="77777777" w:rsidTr="00D52BC6">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0216F" w14:textId="67F1F4E9" w:rsidR="00D52BC6" w:rsidRPr="00F52CD0" w:rsidRDefault="00FD5C1F"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4</w:t>
            </w:r>
          </w:p>
        </w:tc>
        <w:tc>
          <w:tcPr>
            <w:tcW w:w="5708" w:type="dxa"/>
            <w:tcBorders>
              <w:top w:val="single" w:sz="4" w:space="0" w:color="auto"/>
              <w:left w:val="nil"/>
              <w:bottom w:val="single" w:sz="4" w:space="0" w:color="auto"/>
              <w:right w:val="single" w:sz="4" w:space="0" w:color="auto"/>
            </w:tcBorders>
            <w:shd w:val="clear" w:color="auto" w:fill="auto"/>
            <w:noWrap/>
            <w:vAlign w:val="center"/>
          </w:tcPr>
          <w:p w14:paraId="39210CB3" w14:textId="0ED7BC7F" w:rsidR="00D52BC6" w:rsidRPr="00F52CD0" w:rsidRDefault="00D52BC6"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Allied Telesis</w:t>
            </w:r>
          </w:p>
          <w:p w14:paraId="197F7FD6" w14:textId="3A328CC8" w:rsidR="00D52BC6" w:rsidRPr="00F52CD0" w:rsidRDefault="00D52BC6" w:rsidP="00D52BC6">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1</w:t>
            </w:r>
            <w:r w:rsidRPr="00F52CD0">
              <w:rPr>
                <w:rFonts w:asciiTheme="majorEastAsia" w:eastAsiaTheme="majorEastAsia" w:hAnsiTheme="majorEastAsia" w:cs="ＭＳ Ｐゴシック"/>
                <w:color w:val="000000" w:themeColor="text1"/>
                <w:kern w:val="0"/>
                <w:sz w:val="22"/>
                <w:szCs w:val="22"/>
              </w:rPr>
              <w:t>9</w:t>
            </w:r>
            <w:r w:rsidRPr="00F52CD0">
              <w:rPr>
                <w:rFonts w:asciiTheme="majorEastAsia" w:eastAsiaTheme="majorEastAsia" w:hAnsiTheme="majorEastAsia" w:cs="ＭＳ Ｐゴシック" w:hint="eastAsia"/>
                <w:color w:val="000000" w:themeColor="text1"/>
                <w:kern w:val="0"/>
                <w:sz w:val="22"/>
                <w:szCs w:val="22"/>
              </w:rPr>
              <w:t>インチラックマウントキット</w:t>
            </w:r>
          </w:p>
        </w:tc>
        <w:tc>
          <w:tcPr>
            <w:tcW w:w="1947" w:type="dxa"/>
            <w:tcBorders>
              <w:top w:val="single" w:sz="4" w:space="0" w:color="auto"/>
              <w:left w:val="nil"/>
              <w:bottom w:val="single" w:sz="4" w:space="0" w:color="auto"/>
              <w:right w:val="single" w:sz="4" w:space="0" w:color="auto"/>
            </w:tcBorders>
            <w:shd w:val="clear" w:color="auto" w:fill="auto"/>
            <w:noWrap/>
            <w:vAlign w:val="center"/>
          </w:tcPr>
          <w:p w14:paraId="4B57E66B" w14:textId="7042D9A1" w:rsidR="00D52BC6" w:rsidRPr="00F52CD0" w:rsidRDefault="00D52BC6"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color w:val="000000" w:themeColor="text1"/>
                <w:kern w:val="0"/>
                <w:sz w:val="22"/>
                <w:szCs w:val="22"/>
              </w:rPr>
              <w:t>AT-RKMT-J13</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62F8120" w14:textId="21865777" w:rsidR="00D52BC6" w:rsidRPr="00F52CD0" w:rsidRDefault="00D52BC6" w:rsidP="00D52BC6">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1</w:t>
            </w:r>
          </w:p>
        </w:tc>
      </w:tr>
      <w:tr w:rsidR="00F52CD0" w:rsidRPr="00F52CD0" w14:paraId="0C7CA746" w14:textId="77777777" w:rsidTr="00AD0BB6">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2281A" w14:textId="61CFD39D" w:rsidR="00490905" w:rsidRPr="00F52CD0" w:rsidRDefault="00FD5C1F"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5</w:t>
            </w:r>
          </w:p>
        </w:tc>
        <w:tc>
          <w:tcPr>
            <w:tcW w:w="5708" w:type="dxa"/>
            <w:tcBorders>
              <w:top w:val="single" w:sz="4" w:space="0" w:color="auto"/>
              <w:left w:val="nil"/>
              <w:bottom w:val="single" w:sz="4" w:space="0" w:color="auto"/>
              <w:right w:val="single" w:sz="4" w:space="0" w:color="auto"/>
            </w:tcBorders>
            <w:shd w:val="clear" w:color="auto" w:fill="auto"/>
            <w:noWrap/>
            <w:vAlign w:val="center"/>
          </w:tcPr>
          <w:p w14:paraId="5570C646" w14:textId="7E2CDC98" w:rsidR="00F44CF3" w:rsidRPr="00F52CD0" w:rsidRDefault="00F44CF3"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Allied Telesis</w:t>
            </w:r>
          </w:p>
          <w:p w14:paraId="0E9958BF" w14:textId="4B9573AE" w:rsidR="00490905" w:rsidRPr="00F52CD0" w:rsidRDefault="00F44CF3"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color w:val="000000" w:themeColor="text1"/>
                <w:kern w:val="0"/>
                <w:sz w:val="22"/>
                <w:szCs w:val="22"/>
              </w:rPr>
              <w:t>L2SW</w:t>
            </w:r>
            <w:r w:rsidRPr="00F52CD0">
              <w:rPr>
                <w:rFonts w:asciiTheme="majorEastAsia" w:eastAsiaTheme="majorEastAsia" w:hAnsiTheme="majorEastAsia" w:cs="ＭＳ Ｐゴシック" w:hint="eastAsia"/>
                <w:color w:val="000000" w:themeColor="text1"/>
                <w:kern w:val="0"/>
                <w:sz w:val="22"/>
                <w:szCs w:val="22"/>
              </w:rPr>
              <w:t xml:space="preserve">　</w:t>
            </w:r>
            <w:r w:rsidR="00D258B1" w:rsidRPr="00F52CD0">
              <w:rPr>
                <w:rFonts w:asciiTheme="majorEastAsia" w:eastAsiaTheme="majorEastAsia" w:hAnsiTheme="majorEastAsia" w:cs="ＭＳ Ｐゴシック"/>
                <w:color w:val="000000" w:themeColor="text1"/>
                <w:kern w:val="0"/>
                <w:sz w:val="22"/>
                <w:szCs w:val="22"/>
              </w:rPr>
              <w:t>AT-GS950/18 V2</w:t>
            </w:r>
            <w:r w:rsidRPr="00F52CD0">
              <w:rPr>
                <w:rFonts w:asciiTheme="majorEastAsia" w:eastAsiaTheme="majorEastAsia" w:hAnsiTheme="majorEastAsia" w:cs="ＭＳ Ｐゴシック"/>
                <w:color w:val="000000" w:themeColor="text1"/>
                <w:kern w:val="0"/>
                <w:sz w:val="22"/>
                <w:szCs w:val="22"/>
              </w:rPr>
              <w:t>-Z7</w:t>
            </w:r>
          </w:p>
        </w:tc>
        <w:tc>
          <w:tcPr>
            <w:tcW w:w="1947" w:type="dxa"/>
            <w:tcBorders>
              <w:top w:val="single" w:sz="4" w:space="0" w:color="auto"/>
              <w:left w:val="nil"/>
              <w:bottom w:val="single" w:sz="4" w:space="0" w:color="auto"/>
              <w:right w:val="single" w:sz="4" w:space="0" w:color="auto"/>
            </w:tcBorders>
            <w:shd w:val="clear" w:color="auto" w:fill="auto"/>
            <w:noWrap/>
            <w:vAlign w:val="center"/>
          </w:tcPr>
          <w:p w14:paraId="2BEE4F0F" w14:textId="2B07EB8A" w:rsidR="00490905" w:rsidRPr="00F52CD0" w:rsidRDefault="00D258B1"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color w:val="000000" w:themeColor="text1"/>
                <w:kern w:val="0"/>
                <w:sz w:val="22"/>
                <w:szCs w:val="22"/>
              </w:rPr>
              <w:t>5124RZ7</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05BCAB6" w14:textId="046970AD" w:rsidR="00490905" w:rsidRPr="00F52CD0" w:rsidRDefault="00F44CF3"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1</w:t>
            </w:r>
          </w:p>
        </w:tc>
      </w:tr>
      <w:tr w:rsidR="00F52CD0" w:rsidRPr="00F52CD0" w14:paraId="284AEBDC" w14:textId="77777777" w:rsidTr="00AD0BB6">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52F99" w14:textId="0AC052B1" w:rsidR="00490905" w:rsidRPr="00F52CD0" w:rsidRDefault="00FD5C1F"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6</w:t>
            </w:r>
          </w:p>
        </w:tc>
        <w:tc>
          <w:tcPr>
            <w:tcW w:w="5708" w:type="dxa"/>
            <w:tcBorders>
              <w:top w:val="single" w:sz="4" w:space="0" w:color="auto"/>
              <w:left w:val="nil"/>
              <w:bottom w:val="single" w:sz="4" w:space="0" w:color="auto"/>
              <w:right w:val="single" w:sz="4" w:space="0" w:color="auto"/>
            </w:tcBorders>
            <w:shd w:val="clear" w:color="auto" w:fill="auto"/>
            <w:noWrap/>
            <w:vAlign w:val="center"/>
          </w:tcPr>
          <w:p w14:paraId="4660732E" w14:textId="091A7719" w:rsidR="00F44CF3" w:rsidRPr="00F52CD0" w:rsidRDefault="00F44CF3"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Allied Telesis</w:t>
            </w:r>
          </w:p>
          <w:p w14:paraId="049FD900" w14:textId="1C442BB2" w:rsidR="00490905" w:rsidRPr="00F52CD0" w:rsidRDefault="00F44CF3"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color w:val="000000" w:themeColor="text1"/>
                <w:kern w:val="0"/>
                <w:sz w:val="22"/>
                <w:szCs w:val="22"/>
              </w:rPr>
              <w:t>L2SW</w:t>
            </w:r>
            <w:r w:rsidRPr="00F52CD0">
              <w:rPr>
                <w:rFonts w:asciiTheme="majorEastAsia" w:eastAsiaTheme="majorEastAsia" w:hAnsiTheme="majorEastAsia" w:cs="ＭＳ Ｐゴシック" w:hint="eastAsia"/>
                <w:color w:val="000000" w:themeColor="text1"/>
                <w:kern w:val="0"/>
                <w:sz w:val="22"/>
                <w:szCs w:val="22"/>
              </w:rPr>
              <w:t xml:space="preserve">　</w:t>
            </w:r>
            <w:r w:rsidRPr="00F52CD0">
              <w:rPr>
                <w:rFonts w:asciiTheme="majorEastAsia" w:eastAsiaTheme="majorEastAsia" w:hAnsiTheme="majorEastAsia" w:cs="ＭＳ Ｐゴシック"/>
                <w:color w:val="000000" w:themeColor="text1"/>
                <w:kern w:val="0"/>
                <w:sz w:val="22"/>
                <w:szCs w:val="22"/>
              </w:rPr>
              <w:t>AT-</w:t>
            </w:r>
            <w:r w:rsidR="00D258B1" w:rsidRPr="00F52CD0">
              <w:rPr>
                <w:rFonts w:asciiTheme="majorEastAsia" w:eastAsiaTheme="majorEastAsia" w:hAnsiTheme="majorEastAsia" w:cs="ＭＳ Ｐゴシック"/>
                <w:color w:val="000000" w:themeColor="text1"/>
                <w:kern w:val="0"/>
                <w:sz w:val="22"/>
                <w:szCs w:val="22"/>
              </w:rPr>
              <w:t>x</w:t>
            </w:r>
            <w:r w:rsidRPr="00F52CD0">
              <w:rPr>
                <w:rFonts w:asciiTheme="majorEastAsia" w:eastAsiaTheme="majorEastAsia" w:hAnsiTheme="majorEastAsia" w:cs="ＭＳ Ｐゴシック"/>
                <w:color w:val="000000" w:themeColor="text1"/>
                <w:kern w:val="0"/>
                <w:sz w:val="22"/>
                <w:szCs w:val="22"/>
              </w:rPr>
              <w:t>230-52GP-Z7</w:t>
            </w:r>
          </w:p>
        </w:tc>
        <w:tc>
          <w:tcPr>
            <w:tcW w:w="1947" w:type="dxa"/>
            <w:tcBorders>
              <w:top w:val="single" w:sz="4" w:space="0" w:color="auto"/>
              <w:left w:val="nil"/>
              <w:bottom w:val="single" w:sz="4" w:space="0" w:color="auto"/>
              <w:right w:val="single" w:sz="4" w:space="0" w:color="auto"/>
            </w:tcBorders>
            <w:shd w:val="clear" w:color="auto" w:fill="auto"/>
            <w:noWrap/>
            <w:vAlign w:val="center"/>
          </w:tcPr>
          <w:p w14:paraId="0354955E" w14:textId="16C3ABF5" w:rsidR="00490905" w:rsidRPr="00F52CD0" w:rsidRDefault="00F44CF3"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color w:val="000000" w:themeColor="text1"/>
                <w:kern w:val="0"/>
                <w:sz w:val="22"/>
                <w:szCs w:val="22"/>
              </w:rPr>
              <w:t>4310RZ7</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EF2EBBF" w14:textId="75119914" w:rsidR="00490905" w:rsidRPr="00F52CD0" w:rsidRDefault="00F44CF3"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4</w:t>
            </w:r>
          </w:p>
        </w:tc>
      </w:tr>
      <w:tr w:rsidR="00490905" w:rsidRPr="00F52CD0" w14:paraId="18B181B1" w14:textId="77777777" w:rsidTr="00AD0BB6">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77A78" w14:textId="47D005A3" w:rsidR="00490905" w:rsidRPr="00F52CD0" w:rsidRDefault="00FD5C1F"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7</w:t>
            </w:r>
          </w:p>
        </w:tc>
        <w:tc>
          <w:tcPr>
            <w:tcW w:w="5708" w:type="dxa"/>
            <w:tcBorders>
              <w:top w:val="single" w:sz="4" w:space="0" w:color="auto"/>
              <w:left w:val="nil"/>
              <w:bottom w:val="single" w:sz="4" w:space="0" w:color="auto"/>
              <w:right w:val="single" w:sz="4" w:space="0" w:color="auto"/>
            </w:tcBorders>
            <w:shd w:val="clear" w:color="auto" w:fill="auto"/>
            <w:noWrap/>
            <w:vAlign w:val="center"/>
          </w:tcPr>
          <w:p w14:paraId="141D364A" w14:textId="77777777" w:rsidR="00490905" w:rsidRPr="00F52CD0" w:rsidRDefault="00774BE1"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日東工業</w:t>
            </w:r>
          </w:p>
          <w:p w14:paraId="42D22ABB" w14:textId="0DBE4858" w:rsidR="00774BE1" w:rsidRPr="00F52CD0" w:rsidRDefault="00774BE1" w:rsidP="009F6B6D">
            <w:pPr>
              <w:widowControl/>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システムラック　FVKDデスクタイプ</w:t>
            </w:r>
          </w:p>
        </w:tc>
        <w:tc>
          <w:tcPr>
            <w:tcW w:w="1947" w:type="dxa"/>
            <w:tcBorders>
              <w:top w:val="single" w:sz="4" w:space="0" w:color="auto"/>
              <w:left w:val="nil"/>
              <w:bottom w:val="single" w:sz="4" w:space="0" w:color="auto"/>
              <w:right w:val="single" w:sz="4" w:space="0" w:color="auto"/>
            </w:tcBorders>
            <w:shd w:val="clear" w:color="auto" w:fill="auto"/>
            <w:noWrap/>
            <w:vAlign w:val="center"/>
          </w:tcPr>
          <w:p w14:paraId="13BE194F" w14:textId="30C9B315" w:rsidR="00490905" w:rsidRPr="00F52CD0" w:rsidRDefault="00774BE1"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color w:val="000000" w:themeColor="text1"/>
                <w:kern w:val="0"/>
                <w:sz w:val="22"/>
                <w:szCs w:val="22"/>
              </w:rPr>
              <w:t>FVKD70-607E</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EDDA936" w14:textId="175DCFEE" w:rsidR="00490905" w:rsidRPr="00F52CD0" w:rsidRDefault="00774BE1" w:rsidP="009F6B6D">
            <w:pPr>
              <w:widowControl/>
              <w:jc w:val="center"/>
              <w:rPr>
                <w:rFonts w:asciiTheme="majorEastAsia" w:eastAsiaTheme="majorEastAsia" w:hAnsiTheme="majorEastAsia" w:cs="ＭＳ Ｐゴシック"/>
                <w:color w:val="000000" w:themeColor="text1"/>
                <w:kern w:val="0"/>
                <w:sz w:val="22"/>
                <w:szCs w:val="22"/>
              </w:rPr>
            </w:pPr>
            <w:r w:rsidRPr="00F52CD0">
              <w:rPr>
                <w:rFonts w:asciiTheme="majorEastAsia" w:eastAsiaTheme="majorEastAsia" w:hAnsiTheme="majorEastAsia" w:cs="ＭＳ Ｐゴシック" w:hint="eastAsia"/>
                <w:color w:val="000000" w:themeColor="text1"/>
                <w:kern w:val="0"/>
                <w:sz w:val="22"/>
                <w:szCs w:val="22"/>
              </w:rPr>
              <w:t>1</w:t>
            </w:r>
          </w:p>
        </w:tc>
      </w:tr>
    </w:tbl>
    <w:p w14:paraId="4A1F5791" w14:textId="5CFF4CC0" w:rsidR="00F04F56" w:rsidRPr="00F52CD0" w:rsidRDefault="00F04F56" w:rsidP="00A319F6">
      <w:pPr>
        <w:rPr>
          <w:rFonts w:asciiTheme="majorEastAsia" w:eastAsiaTheme="majorEastAsia" w:hAnsiTheme="majorEastAsia"/>
          <w:color w:val="000000" w:themeColor="text1"/>
          <w:szCs w:val="21"/>
        </w:rPr>
      </w:pPr>
    </w:p>
    <w:p w14:paraId="49303B24" w14:textId="0AC64218" w:rsidR="00822A4C" w:rsidRPr="00F52CD0" w:rsidRDefault="00822A4C" w:rsidP="00A319F6">
      <w:pPr>
        <w:rPr>
          <w:rFonts w:asciiTheme="majorEastAsia" w:eastAsiaTheme="majorEastAsia" w:hAnsiTheme="majorEastAsia"/>
          <w:color w:val="000000" w:themeColor="text1"/>
          <w:szCs w:val="21"/>
        </w:rPr>
      </w:pPr>
      <w:r w:rsidRPr="00F52CD0">
        <w:rPr>
          <w:rFonts w:asciiTheme="majorEastAsia" w:eastAsiaTheme="majorEastAsia" w:hAnsiTheme="majorEastAsia" w:hint="eastAsia"/>
          <w:color w:val="000000" w:themeColor="text1"/>
          <w:szCs w:val="21"/>
        </w:rPr>
        <w:t>第４条．保守</w:t>
      </w:r>
    </w:p>
    <w:p w14:paraId="41E3F9A4" w14:textId="241725E4" w:rsidR="00822A4C" w:rsidRPr="00F52CD0" w:rsidRDefault="00822A4C" w:rsidP="00822A4C">
      <w:pPr>
        <w:rPr>
          <w:rFonts w:asciiTheme="majorEastAsia" w:eastAsiaTheme="majorEastAsia" w:hAnsiTheme="majorEastAsia"/>
          <w:color w:val="000000" w:themeColor="text1"/>
          <w:szCs w:val="21"/>
        </w:rPr>
      </w:pPr>
      <w:r w:rsidRPr="00F52CD0">
        <w:rPr>
          <w:rFonts w:asciiTheme="majorEastAsia" w:eastAsiaTheme="majorEastAsia" w:hAnsiTheme="majorEastAsia" w:hint="eastAsia"/>
          <w:color w:val="000000" w:themeColor="text1"/>
          <w:szCs w:val="21"/>
        </w:rPr>
        <w:t>（１）保守</w:t>
      </w:r>
      <w:r w:rsidR="00595FC9" w:rsidRPr="00F52CD0">
        <w:rPr>
          <w:rFonts w:asciiTheme="majorEastAsia" w:eastAsiaTheme="majorEastAsia" w:hAnsiTheme="majorEastAsia" w:hint="eastAsia"/>
          <w:color w:val="000000" w:themeColor="text1"/>
          <w:szCs w:val="21"/>
        </w:rPr>
        <w:t>開始日</w:t>
      </w:r>
      <w:r w:rsidRPr="00F52CD0">
        <w:rPr>
          <w:rFonts w:asciiTheme="majorEastAsia" w:eastAsiaTheme="majorEastAsia" w:hAnsiTheme="majorEastAsia" w:hint="eastAsia"/>
          <w:color w:val="000000" w:themeColor="text1"/>
          <w:szCs w:val="21"/>
        </w:rPr>
        <w:t>は、機器検収完了日</w:t>
      </w:r>
      <w:r w:rsidR="00F10383" w:rsidRPr="00F52CD0">
        <w:rPr>
          <w:rFonts w:asciiTheme="majorEastAsia" w:eastAsiaTheme="majorEastAsia" w:hAnsiTheme="majorEastAsia" w:hint="eastAsia"/>
          <w:color w:val="000000" w:themeColor="text1"/>
          <w:szCs w:val="21"/>
        </w:rPr>
        <w:t>以降</w:t>
      </w:r>
      <w:r w:rsidRPr="00F52CD0">
        <w:rPr>
          <w:rFonts w:asciiTheme="majorEastAsia" w:eastAsiaTheme="majorEastAsia" w:hAnsiTheme="majorEastAsia" w:hint="eastAsia"/>
          <w:color w:val="000000" w:themeColor="text1"/>
          <w:szCs w:val="21"/>
        </w:rPr>
        <w:t>から起算して</w:t>
      </w:r>
      <w:r w:rsidR="00177543" w:rsidRPr="00F52CD0">
        <w:rPr>
          <w:rFonts w:asciiTheme="majorEastAsia" w:eastAsiaTheme="majorEastAsia" w:hAnsiTheme="majorEastAsia" w:hint="eastAsia"/>
          <w:color w:val="000000" w:themeColor="text1"/>
          <w:szCs w:val="21"/>
        </w:rPr>
        <w:t>7</w:t>
      </w:r>
      <w:r w:rsidRPr="00F52CD0">
        <w:rPr>
          <w:rFonts w:asciiTheme="majorEastAsia" w:eastAsiaTheme="majorEastAsia" w:hAnsiTheme="majorEastAsia" w:hint="eastAsia"/>
          <w:color w:val="000000" w:themeColor="text1"/>
          <w:szCs w:val="21"/>
        </w:rPr>
        <w:t>年間とすること。</w:t>
      </w:r>
      <w:r w:rsidR="00177543" w:rsidRPr="00F52CD0">
        <w:rPr>
          <w:rFonts w:asciiTheme="majorEastAsia" w:eastAsiaTheme="majorEastAsia" w:hAnsiTheme="majorEastAsia" w:hint="eastAsia"/>
          <w:color w:val="000000" w:themeColor="text1"/>
          <w:szCs w:val="21"/>
        </w:rPr>
        <w:t>（項番</w:t>
      </w:r>
      <w:r w:rsidR="00121580" w:rsidRPr="00F52CD0">
        <w:rPr>
          <w:rFonts w:asciiTheme="majorEastAsia" w:eastAsiaTheme="majorEastAsia" w:hAnsiTheme="majorEastAsia" w:hint="eastAsia"/>
          <w:color w:val="000000" w:themeColor="text1"/>
          <w:szCs w:val="21"/>
        </w:rPr>
        <w:t>4、7を除く</w:t>
      </w:r>
      <w:r w:rsidR="00177543" w:rsidRPr="00F52CD0">
        <w:rPr>
          <w:rFonts w:asciiTheme="majorEastAsia" w:eastAsiaTheme="majorEastAsia" w:hAnsiTheme="majorEastAsia" w:hint="eastAsia"/>
          <w:color w:val="000000" w:themeColor="text1"/>
          <w:szCs w:val="21"/>
        </w:rPr>
        <w:t>）</w:t>
      </w:r>
    </w:p>
    <w:p w14:paraId="55CD5689" w14:textId="77777777" w:rsidR="003033C7" w:rsidRPr="00F52CD0" w:rsidRDefault="00822A4C" w:rsidP="003033C7">
      <w:pPr>
        <w:rPr>
          <w:rFonts w:asciiTheme="majorEastAsia" w:eastAsiaTheme="majorEastAsia" w:hAnsiTheme="majorEastAsia"/>
          <w:color w:val="000000" w:themeColor="text1"/>
          <w:szCs w:val="21"/>
        </w:rPr>
      </w:pPr>
      <w:r w:rsidRPr="00F52CD0">
        <w:rPr>
          <w:rFonts w:asciiTheme="majorEastAsia" w:eastAsiaTheme="majorEastAsia" w:hAnsiTheme="majorEastAsia" w:hint="eastAsia"/>
          <w:color w:val="000000" w:themeColor="text1"/>
          <w:szCs w:val="21"/>
        </w:rPr>
        <w:t>（</w:t>
      </w:r>
      <w:r w:rsidR="00595FC9" w:rsidRPr="00F52CD0">
        <w:rPr>
          <w:rFonts w:asciiTheme="majorEastAsia" w:eastAsiaTheme="majorEastAsia" w:hAnsiTheme="majorEastAsia" w:hint="eastAsia"/>
          <w:color w:val="000000" w:themeColor="text1"/>
          <w:szCs w:val="21"/>
        </w:rPr>
        <w:t>２</w:t>
      </w:r>
      <w:r w:rsidRPr="00F52CD0">
        <w:rPr>
          <w:rFonts w:asciiTheme="majorEastAsia" w:eastAsiaTheme="majorEastAsia" w:hAnsiTheme="majorEastAsia" w:hint="eastAsia"/>
          <w:color w:val="000000" w:themeColor="text1"/>
          <w:szCs w:val="21"/>
        </w:rPr>
        <w:t>）機器に初期不良</w:t>
      </w:r>
      <w:r w:rsidR="00595FC9" w:rsidRPr="00F52CD0">
        <w:rPr>
          <w:rFonts w:asciiTheme="majorEastAsia" w:eastAsiaTheme="majorEastAsia" w:hAnsiTheme="majorEastAsia" w:hint="eastAsia"/>
          <w:color w:val="000000" w:themeColor="text1"/>
          <w:szCs w:val="21"/>
        </w:rPr>
        <w:t>及び</w:t>
      </w:r>
      <w:r w:rsidRPr="00F52CD0">
        <w:rPr>
          <w:rFonts w:asciiTheme="majorEastAsia" w:eastAsiaTheme="majorEastAsia" w:hAnsiTheme="majorEastAsia" w:hint="eastAsia"/>
          <w:color w:val="000000" w:themeColor="text1"/>
          <w:szCs w:val="21"/>
        </w:rPr>
        <w:t>保守期間中に機器故障が発生した場合は、</w:t>
      </w:r>
      <w:r w:rsidR="00595FC9" w:rsidRPr="00F52CD0">
        <w:rPr>
          <w:rFonts w:asciiTheme="majorEastAsia" w:eastAsiaTheme="majorEastAsia" w:hAnsiTheme="majorEastAsia" w:hint="eastAsia"/>
          <w:color w:val="000000" w:themeColor="text1"/>
          <w:szCs w:val="21"/>
        </w:rPr>
        <w:t>メーカー保証</w:t>
      </w:r>
      <w:r w:rsidR="003033C7" w:rsidRPr="00F52CD0">
        <w:rPr>
          <w:rFonts w:asciiTheme="majorEastAsia" w:eastAsiaTheme="majorEastAsia" w:hAnsiTheme="majorEastAsia" w:hint="eastAsia"/>
          <w:color w:val="000000" w:themeColor="text1"/>
          <w:szCs w:val="21"/>
        </w:rPr>
        <w:t>内容</w:t>
      </w:r>
      <w:r w:rsidR="00595FC9" w:rsidRPr="00F52CD0">
        <w:rPr>
          <w:rFonts w:asciiTheme="majorEastAsia" w:eastAsiaTheme="majorEastAsia" w:hAnsiTheme="majorEastAsia" w:hint="eastAsia"/>
          <w:color w:val="000000" w:themeColor="text1"/>
          <w:szCs w:val="21"/>
        </w:rPr>
        <w:t>に基づき対応</w:t>
      </w:r>
    </w:p>
    <w:p w14:paraId="3BB45617" w14:textId="7A5CD110" w:rsidR="00822A4C" w:rsidRPr="00F52CD0" w:rsidRDefault="00595FC9" w:rsidP="003033C7">
      <w:pPr>
        <w:ind w:firstLineChars="300" w:firstLine="630"/>
        <w:rPr>
          <w:rFonts w:asciiTheme="majorEastAsia" w:eastAsiaTheme="majorEastAsia" w:hAnsiTheme="majorEastAsia"/>
          <w:color w:val="000000" w:themeColor="text1"/>
          <w:szCs w:val="21"/>
        </w:rPr>
      </w:pPr>
      <w:r w:rsidRPr="00F52CD0">
        <w:rPr>
          <w:rFonts w:asciiTheme="majorEastAsia" w:eastAsiaTheme="majorEastAsia" w:hAnsiTheme="majorEastAsia" w:hint="eastAsia"/>
          <w:color w:val="000000" w:themeColor="text1"/>
          <w:szCs w:val="21"/>
        </w:rPr>
        <w:t>すること。</w:t>
      </w:r>
    </w:p>
    <w:p w14:paraId="5D94E8A2" w14:textId="5A896BCD" w:rsidR="00595FC9" w:rsidRPr="00F52CD0" w:rsidRDefault="00595FC9" w:rsidP="00595FC9">
      <w:pPr>
        <w:rPr>
          <w:rFonts w:asciiTheme="majorEastAsia" w:eastAsiaTheme="majorEastAsia" w:hAnsiTheme="majorEastAsia"/>
          <w:color w:val="000000" w:themeColor="text1"/>
          <w:szCs w:val="21"/>
        </w:rPr>
      </w:pPr>
    </w:p>
    <w:p w14:paraId="64F97EA6" w14:textId="527C84B7" w:rsidR="00904373" w:rsidRPr="00F52CD0" w:rsidRDefault="00904373" w:rsidP="00595FC9">
      <w:pPr>
        <w:rPr>
          <w:rFonts w:asciiTheme="majorEastAsia" w:eastAsiaTheme="majorEastAsia" w:hAnsiTheme="majorEastAsia"/>
          <w:color w:val="000000" w:themeColor="text1"/>
          <w:szCs w:val="21"/>
        </w:rPr>
      </w:pPr>
    </w:p>
    <w:p w14:paraId="0DFC353A" w14:textId="77777777" w:rsidR="00904373" w:rsidRPr="00F52CD0" w:rsidRDefault="00904373" w:rsidP="00595FC9">
      <w:pPr>
        <w:rPr>
          <w:rFonts w:asciiTheme="majorEastAsia" w:eastAsiaTheme="majorEastAsia" w:hAnsiTheme="majorEastAsia"/>
          <w:color w:val="000000" w:themeColor="text1"/>
          <w:szCs w:val="21"/>
        </w:rPr>
      </w:pPr>
    </w:p>
    <w:p w14:paraId="594D77CD" w14:textId="4AEFCACA" w:rsidR="00F04F56" w:rsidRPr="00F52CD0" w:rsidRDefault="00DE60C6" w:rsidP="00DE60C6">
      <w:pPr>
        <w:rPr>
          <w:rFonts w:asciiTheme="majorEastAsia" w:eastAsiaTheme="majorEastAsia" w:hAnsiTheme="majorEastAsia"/>
          <w:color w:val="000000" w:themeColor="text1"/>
          <w:szCs w:val="21"/>
        </w:rPr>
      </w:pPr>
      <w:r w:rsidRPr="00F52CD0">
        <w:rPr>
          <w:rFonts w:asciiTheme="majorEastAsia" w:eastAsiaTheme="majorEastAsia" w:hAnsiTheme="majorEastAsia" w:hint="eastAsia"/>
          <w:color w:val="000000" w:themeColor="text1"/>
          <w:szCs w:val="21"/>
        </w:rPr>
        <w:t>第</w:t>
      </w:r>
      <w:r w:rsidR="00A06845" w:rsidRPr="00F52CD0">
        <w:rPr>
          <w:rFonts w:asciiTheme="majorEastAsia" w:eastAsiaTheme="majorEastAsia" w:hAnsiTheme="majorEastAsia" w:hint="eastAsia"/>
          <w:color w:val="000000" w:themeColor="text1"/>
          <w:szCs w:val="21"/>
        </w:rPr>
        <w:t>５</w:t>
      </w:r>
      <w:r w:rsidRPr="00F52CD0">
        <w:rPr>
          <w:rFonts w:asciiTheme="majorEastAsia" w:eastAsiaTheme="majorEastAsia" w:hAnsiTheme="majorEastAsia" w:hint="eastAsia"/>
          <w:color w:val="000000" w:themeColor="text1"/>
          <w:szCs w:val="21"/>
        </w:rPr>
        <w:t>条．</w:t>
      </w:r>
      <w:r w:rsidR="00781BE2" w:rsidRPr="00F52CD0">
        <w:rPr>
          <w:rFonts w:asciiTheme="majorEastAsia" w:eastAsiaTheme="majorEastAsia" w:hAnsiTheme="majorEastAsia" w:hint="eastAsia"/>
          <w:color w:val="000000" w:themeColor="text1"/>
          <w:szCs w:val="21"/>
        </w:rPr>
        <w:t>納入</w:t>
      </w:r>
      <w:r w:rsidRPr="00F52CD0">
        <w:rPr>
          <w:rFonts w:asciiTheme="majorEastAsia" w:eastAsiaTheme="majorEastAsia" w:hAnsiTheme="majorEastAsia" w:hint="eastAsia"/>
          <w:color w:val="000000" w:themeColor="text1"/>
          <w:szCs w:val="21"/>
        </w:rPr>
        <w:t>場所</w:t>
      </w:r>
    </w:p>
    <w:p w14:paraId="14171F80" w14:textId="562025CD" w:rsidR="00AB5041" w:rsidRPr="00F52CD0" w:rsidRDefault="00DE60C6" w:rsidP="00DE60C6">
      <w:pPr>
        <w:rPr>
          <w:rFonts w:asciiTheme="majorEastAsia" w:eastAsiaTheme="majorEastAsia" w:hAnsiTheme="majorEastAsia"/>
          <w:color w:val="000000" w:themeColor="text1"/>
          <w:szCs w:val="21"/>
        </w:rPr>
      </w:pPr>
      <w:r w:rsidRPr="00F52CD0">
        <w:rPr>
          <w:rFonts w:asciiTheme="majorEastAsia" w:eastAsiaTheme="majorEastAsia" w:hAnsiTheme="majorEastAsia" w:hint="eastAsia"/>
          <w:color w:val="000000" w:themeColor="text1"/>
          <w:szCs w:val="21"/>
        </w:rPr>
        <w:t xml:space="preserve">　穴水町役場</w:t>
      </w:r>
    </w:p>
    <w:p w14:paraId="74648703" w14:textId="77777777" w:rsidR="007E52B2" w:rsidRPr="00F52CD0" w:rsidRDefault="007E52B2" w:rsidP="00DE60C6">
      <w:pPr>
        <w:rPr>
          <w:rFonts w:asciiTheme="majorEastAsia" w:eastAsiaTheme="majorEastAsia" w:hAnsiTheme="majorEastAsia"/>
          <w:color w:val="000000" w:themeColor="text1"/>
          <w:szCs w:val="21"/>
        </w:rPr>
      </w:pPr>
    </w:p>
    <w:p w14:paraId="1A0437C4" w14:textId="77777777" w:rsidR="008A7408" w:rsidRPr="00F52CD0" w:rsidRDefault="0023451F">
      <w:pPr>
        <w:jc w:val="right"/>
        <w:rPr>
          <w:rFonts w:asciiTheme="majorEastAsia" w:eastAsiaTheme="majorEastAsia" w:hAnsiTheme="majorEastAsia"/>
          <w:color w:val="000000" w:themeColor="text1"/>
        </w:rPr>
      </w:pPr>
      <w:r w:rsidRPr="00F52CD0">
        <w:rPr>
          <w:rFonts w:asciiTheme="majorEastAsia" w:eastAsiaTheme="majorEastAsia" w:hAnsiTheme="majorEastAsia" w:hint="eastAsia"/>
          <w:color w:val="000000" w:themeColor="text1"/>
        </w:rPr>
        <w:t>以上</w:t>
      </w:r>
    </w:p>
    <w:sectPr w:rsidR="008A7408" w:rsidRPr="00F52CD0" w:rsidSect="00294198">
      <w:footerReference w:type="default" r:id="rId9"/>
      <w:pgSz w:w="11906" w:h="16838"/>
      <w:pgMar w:top="1134" w:right="1134" w:bottom="1134" w:left="1134" w:header="851" w:footer="56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BFD3" w14:textId="77777777" w:rsidR="004E1448" w:rsidRDefault="004E1448">
      <w:r>
        <w:separator/>
      </w:r>
    </w:p>
  </w:endnote>
  <w:endnote w:type="continuationSeparator" w:id="0">
    <w:p w14:paraId="19A19D8D" w14:textId="77777777" w:rsidR="004E1448" w:rsidRDefault="004E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8C06F" w14:textId="1BFC7C40" w:rsidR="008A7408" w:rsidRDefault="0023451F">
    <w:pPr>
      <w:pStyle w:val="a8"/>
      <w:framePr w:wrap="around" w:vAnchor="text" w:hAnchor="margin" w:xAlign="center" w:y="36"/>
      <w:rPr>
        <w:rStyle w:val="ac"/>
      </w:rPr>
    </w:pPr>
    <w:r>
      <w:rPr>
        <w:rFonts w:hint="eastAsia"/>
      </w:rPr>
      <w:fldChar w:fldCharType="begin"/>
    </w:r>
    <w:r>
      <w:rPr>
        <w:rFonts w:hint="eastAsia"/>
      </w:rPr>
      <w:instrText xml:space="preserve">PAGE  \* MERGEFORMAT </w:instrText>
    </w:r>
    <w:r>
      <w:rPr>
        <w:rFonts w:hint="eastAsia"/>
      </w:rPr>
      <w:fldChar w:fldCharType="separate"/>
    </w:r>
    <w:r w:rsidR="00237504">
      <w:rPr>
        <w:noProof/>
      </w:rPr>
      <w:t>1</w:t>
    </w:r>
    <w:r>
      <w:rPr>
        <w:rFonts w:hint="eastAsia"/>
      </w:rPr>
      <w:fldChar w:fldCharType="end"/>
    </w:r>
  </w:p>
  <w:p w14:paraId="4AAB2995" w14:textId="77777777" w:rsidR="008A7408" w:rsidRDefault="008A740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ゴシック" w:eastAsia="ＭＳ ゴシック" w:hAnsi="ＭＳ ゴシック"/>
      </w:rPr>
      <w:id w:val="598986197"/>
      <w:docPartObj>
        <w:docPartGallery w:val="Page Numbers (Bottom of Page)"/>
        <w:docPartUnique/>
      </w:docPartObj>
    </w:sdtPr>
    <w:sdtEndPr/>
    <w:sdtContent>
      <w:p w14:paraId="3F3B5BAF" w14:textId="71AC2105" w:rsidR="00237504" w:rsidRPr="00237504" w:rsidRDefault="00237504" w:rsidP="0045728D">
        <w:pPr>
          <w:pStyle w:val="a8"/>
          <w:jc w:val="center"/>
          <w:rPr>
            <w:rFonts w:ascii="ＭＳ ゴシック" w:eastAsia="ＭＳ ゴシック" w:hAnsi="ＭＳ ゴシック"/>
          </w:rPr>
        </w:pPr>
        <w:r w:rsidRPr="00237504">
          <w:rPr>
            <w:rFonts w:ascii="ＭＳ ゴシック" w:eastAsia="ＭＳ ゴシック" w:hAnsi="ＭＳ ゴシック"/>
          </w:rPr>
          <w:fldChar w:fldCharType="begin"/>
        </w:r>
        <w:r w:rsidRPr="00237504">
          <w:rPr>
            <w:rFonts w:ascii="ＭＳ ゴシック" w:eastAsia="ＭＳ ゴシック" w:hAnsi="ＭＳ ゴシック"/>
          </w:rPr>
          <w:instrText>PAGE   \* MERGEFORMAT</w:instrText>
        </w:r>
        <w:r w:rsidRPr="00237504">
          <w:rPr>
            <w:rFonts w:ascii="ＭＳ ゴシック" w:eastAsia="ＭＳ ゴシック" w:hAnsi="ＭＳ ゴシック"/>
          </w:rPr>
          <w:fldChar w:fldCharType="separate"/>
        </w:r>
        <w:r w:rsidRPr="00237504">
          <w:rPr>
            <w:rFonts w:ascii="ＭＳ ゴシック" w:eastAsia="ＭＳ ゴシック" w:hAnsi="ＭＳ ゴシック"/>
            <w:lang w:val="ja-JP"/>
          </w:rPr>
          <w:t>2</w:t>
        </w:r>
        <w:r w:rsidRPr="00237504">
          <w:rPr>
            <w:rFonts w:ascii="ＭＳ ゴシック" w:eastAsia="ＭＳ ゴシック" w:hAnsi="ＭＳ ゴシック"/>
          </w:rPr>
          <w:fldChar w:fldCharType="end"/>
        </w:r>
        <w:r w:rsidR="00452ECC">
          <w:rPr>
            <w:rFonts w:ascii="ＭＳ ゴシック" w:eastAsia="ＭＳ ゴシック" w:hAnsi="ＭＳ ゴシック" w:hint="eastAsia"/>
          </w:rPr>
          <w:t>/</w:t>
        </w:r>
        <w:r w:rsidR="009519F7">
          <w:rPr>
            <w:rFonts w:ascii="ＭＳ ゴシック" w:eastAsia="ＭＳ ゴシック" w:hAnsi="ＭＳ ゴシック"/>
          </w:rPr>
          <w:t>2</w:t>
        </w:r>
      </w:p>
    </w:sdtContent>
  </w:sdt>
  <w:p w14:paraId="151342C5" w14:textId="77777777" w:rsidR="00354429" w:rsidRPr="00237504" w:rsidRDefault="00354429">
    <w:pPr>
      <w:pStyle w:val="a8"/>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03FE" w14:textId="77777777" w:rsidR="004E1448" w:rsidRDefault="004E1448">
      <w:r>
        <w:separator/>
      </w:r>
    </w:p>
  </w:footnote>
  <w:footnote w:type="continuationSeparator" w:id="0">
    <w:p w14:paraId="3CBC3760" w14:textId="77777777" w:rsidR="004E1448" w:rsidRDefault="004E1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DB01CDE"/>
    <w:lvl w:ilvl="0" w:tplc="0F408948">
      <w:start w:val="1"/>
      <w:numFmt w:val="decimalFullWidth"/>
      <w:suff w:val="nothing"/>
      <w:lvlText w:val="（%1）"/>
      <w:lvlJc w:val="left"/>
      <w:pPr>
        <w:ind w:left="624" w:hanging="624"/>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C1380256"/>
    <w:lvl w:ilvl="0" w:tplc="E87808BE">
      <w:start w:val="1"/>
      <w:numFmt w:val="decimalFullWidth"/>
      <w:suff w:val="nothing"/>
      <w:lvlText w:val="（%1）"/>
      <w:lvlJc w:val="left"/>
      <w:pPr>
        <w:ind w:left="624" w:hanging="624"/>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CA30CAF"/>
    <w:multiLevelType w:val="hybridMultilevel"/>
    <w:tmpl w:val="90C8DB36"/>
    <w:lvl w:ilvl="0" w:tplc="3400360A">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08"/>
    <w:rsid w:val="00013F47"/>
    <w:rsid w:val="0001402F"/>
    <w:rsid w:val="000377DB"/>
    <w:rsid w:val="000401F3"/>
    <w:rsid w:val="00042375"/>
    <w:rsid w:val="000452E4"/>
    <w:rsid w:val="0005682C"/>
    <w:rsid w:val="000571C5"/>
    <w:rsid w:val="00080E30"/>
    <w:rsid w:val="00084CF6"/>
    <w:rsid w:val="000944AA"/>
    <w:rsid w:val="00097918"/>
    <w:rsid w:val="000A0B2D"/>
    <w:rsid w:val="000A3525"/>
    <w:rsid w:val="000A776B"/>
    <w:rsid w:val="000B2F06"/>
    <w:rsid w:val="000C4B2E"/>
    <w:rsid w:val="000D647E"/>
    <w:rsid w:val="000F56E5"/>
    <w:rsid w:val="00104A16"/>
    <w:rsid w:val="00111B79"/>
    <w:rsid w:val="00111C32"/>
    <w:rsid w:val="0011403F"/>
    <w:rsid w:val="00115B19"/>
    <w:rsid w:val="00121580"/>
    <w:rsid w:val="0012388C"/>
    <w:rsid w:val="001273AA"/>
    <w:rsid w:val="001321CB"/>
    <w:rsid w:val="00145653"/>
    <w:rsid w:val="001559A3"/>
    <w:rsid w:val="00155D89"/>
    <w:rsid w:val="001737A8"/>
    <w:rsid w:val="00177543"/>
    <w:rsid w:val="001979B1"/>
    <w:rsid w:val="001A3F32"/>
    <w:rsid w:val="001B4CD6"/>
    <w:rsid w:val="001C443A"/>
    <w:rsid w:val="001C5214"/>
    <w:rsid w:val="001C58A8"/>
    <w:rsid w:val="001D0FDF"/>
    <w:rsid w:val="001E5798"/>
    <w:rsid w:val="001F07BE"/>
    <w:rsid w:val="001F2A5B"/>
    <w:rsid w:val="00210126"/>
    <w:rsid w:val="00211C1F"/>
    <w:rsid w:val="00221230"/>
    <w:rsid w:val="00224F2D"/>
    <w:rsid w:val="002316DE"/>
    <w:rsid w:val="0023451F"/>
    <w:rsid w:val="00237504"/>
    <w:rsid w:val="002419D2"/>
    <w:rsid w:val="00254E02"/>
    <w:rsid w:val="002556F4"/>
    <w:rsid w:val="00257A8B"/>
    <w:rsid w:val="0026537D"/>
    <w:rsid w:val="0026633E"/>
    <w:rsid w:val="00275B02"/>
    <w:rsid w:val="00284869"/>
    <w:rsid w:val="00284ED6"/>
    <w:rsid w:val="00294198"/>
    <w:rsid w:val="002A2122"/>
    <w:rsid w:val="002B1645"/>
    <w:rsid w:val="002B1B49"/>
    <w:rsid w:val="002B2A69"/>
    <w:rsid w:val="002C3B18"/>
    <w:rsid w:val="002D145A"/>
    <w:rsid w:val="002D21B4"/>
    <w:rsid w:val="002D69EE"/>
    <w:rsid w:val="002E17BC"/>
    <w:rsid w:val="00301ED6"/>
    <w:rsid w:val="003033C7"/>
    <w:rsid w:val="00312A06"/>
    <w:rsid w:val="003240E2"/>
    <w:rsid w:val="00325777"/>
    <w:rsid w:val="00326E57"/>
    <w:rsid w:val="00331EBE"/>
    <w:rsid w:val="00335BFC"/>
    <w:rsid w:val="00341BBF"/>
    <w:rsid w:val="00342C7D"/>
    <w:rsid w:val="00350160"/>
    <w:rsid w:val="00351608"/>
    <w:rsid w:val="00352404"/>
    <w:rsid w:val="00353946"/>
    <w:rsid w:val="00354429"/>
    <w:rsid w:val="003610D3"/>
    <w:rsid w:val="00376A5E"/>
    <w:rsid w:val="00377FA6"/>
    <w:rsid w:val="0038548D"/>
    <w:rsid w:val="00394809"/>
    <w:rsid w:val="003A3CC9"/>
    <w:rsid w:val="003B5BAF"/>
    <w:rsid w:val="003B6859"/>
    <w:rsid w:val="003D794F"/>
    <w:rsid w:val="003E5DD3"/>
    <w:rsid w:val="00400A8D"/>
    <w:rsid w:val="00410868"/>
    <w:rsid w:val="00413010"/>
    <w:rsid w:val="004221AC"/>
    <w:rsid w:val="00426420"/>
    <w:rsid w:val="00442C3A"/>
    <w:rsid w:val="00450DA4"/>
    <w:rsid w:val="00452ECC"/>
    <w:rsid w:val="004553E2"/>
    <w:rsid w:val="0045728D"/>
    <w:rsid w:val="0046174B"/>
    <w:rsid w:val="0047274A"/>
    <w:rsid w:val="00477525"/>
    <w:rsid w:val="00485876"/>
    <w:rsid w:val="00490905"/>
    <w:rsid w:val="00491150"/>
    <w:rsid w:val="004921CC"/>
    <w:rsid w:val="00496688"/>
    <w:rsid w:val="004A05B0"/>
    <w:rsid w:val="004A47EF"/>
    <w:rsid w:val="004C1ABC"/>
    <w:rsid w:val="004C2403"/>
    <w:rsid w:val="004D4753"/>
    <w:rsid w:val="004D4EAE"/>
    <w:rsid w:val="004E1448"/>
    <w:rsid w:val="005028C4"/>
    <w:rsid w:val="005136B0"/>
    <w:rsid w:val="00530E0E"/>
    <w:rsid w:val="0053223D"/>
    <w:rsid w:val="005322C2"/>
    <w:rsid w:val="005409A0"/>
    <w:rsid w:val="00543739"/>
    <w:rsid w:val="0055624D"/>
    <w:rsid w:val="0055729A"/>
    <w:rsid w:val="00563BF2"/>
    <w:rsid w:val="005722AC"/>
    <w:rsid w:val="0057443A"/>
    <w:rsid w:val="00576CE0"/>
    <w:rsid w:val="00582505"/>
    <w:rsid w:val="00591CD7"/>
    <w:rsid w:val="00593436"/>
    <w:rsid w:val="00595FC9"/>
    <w:rsid w:val="005B146A"/>
    <w:rsid w:val="005C3596"/>
    <w:rsid w:val="005D0126"/>
    <w:rsid w:val="0060230A"/>
    <w:rsid w:val="00605BC4"/>
    <w:rsid w:val="00607EBC"/>
    <w:rsid w:val="0061384B"/>
    <w:rsid w:val="0061601B"/>
    <w:rsid w:val="00616B7D"/>
    <w:rsid w:val="00621D7E"/>
    <w:rsid w:val="00622721"/>
    <w:rsid w:val="0064229D"/>
    <w:rsid w:val="00651F88"/>
    <w:rsid w:val="00654C52"/>
    <w:rsid w:val="0066082E"/>
    <w:rsid w:val="00665134"/>
    <w:rsid w:val="00666D9F"/>
    <w:rsid w:val="006810BD"/>
    <w:rsid w:val="00683B0D"/>
    <w:rsid w:val="006854C7"/>
    <w:rsid w:val="00690C62"/>
    <w:rsid w:val="006C112D"/>
    <w:rsid w:val="006E0F55"/>
    <w:rsid w:val="006E288A"/>
    <w:rsid w:val="006F4CB3"/>
    <w:rsid w:val="00700230"/>
    <w:rsid w:val="00704981"/>
    <w:rsid w:val="007118A0"/>
    <w:rsid w:val="00712359"/>
    <w:rsid w:val="007168E5"/>
    <w:rsid w:val="00722E2D"/>
    <w:rsid w:val="00734AD3"/>
    <w:rsid w:val="007401DE"/>
    <w:rsid w:val="00757F20"/>
    <w:rsid w:val="007619EF"/>
    <w:rsid w:val="00762BB9"/>
    <w:rsid w:val="007630F0"/>
    <w:rsid w:val="00774BE1"/>
    <w:rsid w:val="00774DB2"/>
    <w:rsid w:val="00775C1E"/>
    <w:rsid w:val="00780262"/>
    <w:rsid w:val="00781595"/>
    <w:rsid w:val="00781BE2"/>
    <w:rsid w:val="0078306B"/>
    <w:rsid w:val="007952B8"/>
    <w:rsid w:val="007A679E"/>
    <w:rsid w:val="007C0C5D"/>
    <w:rsid w:val="007C46BA"/>
    <w:rsid w:val="007D4223"/>
    <w:rsid w:val="007E4CAC"/>
    <w:rsid w:val="007E52B2"/>
    <w:rsid w:val="008029C3"/>
    <w:rsid w:val="00810A05"/>
    <w:rsid w:val="0081257F"/>
    <w:rsid w:val="008205DA"/>
    <w:rsid w:val="00822A4C"/>
    <w:rsid w:val="008232D8"/>
    <w:rsid w:val="0082775F"/>
    <w:rsid w:val="008353FD"/>
    <w:rsid w:val="0085576C"/>
    <w:rsid w:val="008730D1"/>
    <w:rsid w:val="008810F4"/>
    <w:rsid w:val="00884541"/>
    <w:rsid w:val="00886E8E"/>
    <w:rsid w:val="00891B8C"/>
    <w:rsid w:val="00891D26"/>
    <w:rsid w:val="008921F9"/>
    <w:rsid w:val="008A7408"/>
    <w:rsid w:val="008B3E73"/>
    <w:rsid w:val="008B5B67"/>
    <w:rsid w:val="008E501B"/>
    <w:rsid w:val="008F0E9A"/>
    <w:rsid w:val="008F2DC2"/>
    <w:rsid w:val="008F3798"/>
    <w:rsid w:val="008F65AD"/>
    <w:rsid w:val="00902CB6"/>
    <w:rsid w:val="00902F8A"/>
    <w:rsid w:val="00904373"/>
    <w:rsid w:val="0090450C"/>
    <w:rsid w:val="0092093E"/>
    <w:rsid w:val="00922820"/>
    <w:rsid w:val="00925B9D"/>
    <w:rsid w:val="0092775A"/>
    <w:rsid w:val="009435B5"/>
    <w:rsid w:val="009438B4"/>
    <w:rsid w:val="009441AC"/>
    <w:rsid w:val="0094568E"/>
    <w:rsid w:val="009519F7"/>
    <w:rsid w:val="00975C8D"/>
    <w:rsid w:val="00975DF1"/>
    <w:rsid w:val="0098385B"/>
    <w:rsid w:val="00990789"/>
    <w:rsid w:val="009A1937"/>
    <w:rsid w:val="009A1A1E"/>
    <w:rsid w:val="009B4E82"/>
    <w:rsid w:val="009B6D05"/>
    <w:rsid w:val="009D673A"/>
    <w:rsid w:val="009E3D99"/>
    <w:rsid w:val="009F6B6D"/>
    <w:rsid w:val="00A037F1"/>
    <w:rsid w:val="00A06845"/>
    <w:rsid w:val="00A06B28"/>
    <w:rsid w:val="00A10565"/>
    <w:rsid w:val="00A110BE"/>
    <w:rsid w:val="00A15D8E"/>
    <w:rsid w:val="00A253BF"/>
    <w:rsid w:val="00A319F6"/>
    <w:rsid w:val="00A3454F"/>
    <w:rsid w:val="00A40CC8"/>
    <w:rsid w:val="00A44F82"/>
    <w:rsid w:val="00A4776B"/>
    <w:rsid w:val="00A53E56"/>
    <w:rsid w:val="00A57ADE"/>
    <w:rsid w:val="00A72521"/>
    <w:rsid w:val="00A747DE"/>
    <w:rsid w:val="00A80A33"/>
    <w:rsid w:val="00A92258"/>
    <w:rsid w:val="00AA06FA"/>
    <w:rsid w:val="00AA1D5D"/>
    <w:rsid w:val="00AA3AAA"/>
    <w:rsid w:val="00AA7F9F"/>
    <w:rsid w:val="00AB5041"/>
    <w:rsid w:val="00AB5DB8"/>
    <w:rsid w:val="00AB64E7"/>
    <w:rsid w:val="00AC2031"/>
    <w:rsid w:val="00AD0BB6"/>
    <w:rsid w:val="00AD10BC"/>
    <w:rsid w:val="00AD1257"/>
    <w:rsid w:val="00AD483F"/>
    <w:rsid w:val="00AE3DC7"/>
    <w:rsid w:val="00AF3D88"/>
    <w:rsid w:val="00B033CE"/>
    <w:rsid w:val="00B040D7"/>
    <w:rsid w:val="00B23627"/>
    <w:rsid w:val="00B36B7D"/>
    <w:rsid w:val="00B41502"/>
    <w:rsid w:val="00B41826"/>
    <w:rsid w:val="00B43F15"/>
    <w:rsid w:val="00B47BC6"/>
    <w:rsid w:val="00B61600"/>
    <w:rsid w:val="00B631D2"/>
    <w:rsid w:val="00B64603"/>
    <w:rsid w:val="00B74280"/>
    <w:rsid w:val="00B90817"/>
    <w:rsid w:val="00B93B83"/>
    <w:rsid w:val="00BA51EC"/>
    <w:rsid w:val="00BB10B4"/>
    <w:rsid w:val="00BC2DD6"/>
    <w:rsid w:val="00BD1793"/>
    <w:rsid w:val="00BD59A1"/>
    <w:rsid w:val="00BE618B"/>
    <w:rsid w:val="00C065C5"/>
    <w:rsid w:val="00C14A1E"/>
    <w:rsid w:val="00C1592C"/>
    <w:rsid w:val="00C31AD0"/>
    <w:rsid w:val="00C32650"/>
    <w:rsid w:val="00C37DDF"/>
    <w:rsid w:val="00C5418C"/>
    <w:rsid w:val="00C6477C"/>
    <w:rsid w:val="00C731A5"/>
    <w:rsid w:val="00C81045"/>
    <w:rsid w:val="00C82100"/>
    <w:rsid w:val="00CA2586"/>
    <w:rsid w:val="00CB2922"/>
    <w:rsid w:val="00CB581D"/>
    <w:rsid w:val="00CC059C"/>
    <w:rsid w:val="00CD54F5"/>
    <w:rsid w:val="00CE595D"/>
    <w:rsid w:val="00CE7359"/>
    <w:rsid w:val="00CF4830"/>
    <w:rsid w:val="00D102E2"/>
    <w:rsid w:val="00D258B1"/>
    <w:rsid w:val="00D42558"/>
    <w:rsid w:val="00D50AD8"/>
    <w:rsid w:val="00D51E47"/>
    <w:rsid w:val="00D528CE"/>
    <w:rsid w:val="00D52BC6"/>
    <w:rsid w:val="00D55DE7"/>
    <w:rsid w:val="00D61C9D"/>
    <w:rsid w:val="00D66366"/>
    <w:rsid w:val="00D73BDE"/>
    <w:rsid w:val="00D84C99"/>
    <w:rsid w:val="00DA0192"/>
    <w:rsid w:val="00DA436C"/>
    <w:rsid w:val="00DC6B55"/>
    <w:rsid w:val="00DC780F"/>
    <w:rsid w:val="00DD2FB3"/>
    <w:rsid w:val="00DD56B8"/>
    <w:rsid w:val="00DD7101"/>
    <w:rsid w:val="00DE60C6"/>
    <w:rsid w:val="00DE74DE"/>
    <w:rsid w:val="00E02DC0"/>
    <w:rsid w:val="00E2657B"/>
    <w:rsid w:val="00E323C4"/>
    <w:rsid w:val="00E55EF8"/>
    <w:rsid w:val="00E60B09"/>
    <w:rsid w:val="00E62ED9"/>
    <w:rsid w:val="00E73E7A"/>
    <w:rsid w:val="00E74132"/>
    <w:rsid w:val="00E85B40"/>
    <w:rsid w:val="00EA0C54"/>
    <w:rsid w:val="00EA0E3C"/>
    <w:rsid w:val="00EB1EBC"/>
    <w:rsid w:val="00EB5A6A"/>
    <w:rsid w:val="00EC3AD2"/>
    <w:rsid w:val="00EC3ED2"/>
    <w:rsid w:val="00ED1CDE"/>
    <w:rsid w:val="00EE66E6"/>
    <w:rsid w:val="00EF0929"/>
    <w:rsid w:val="00F04F56"/>
    <w:rsid w:val="00F06EA9"/>
    <w:rsid w:val="00F10383"/>
    <w:rsid w:val="00F16D6E"/>
    <w:rsid w:val="00F22E4B"/>
    <w:rsid w:val="00F37ED5"/>
    <w:rsid w:val="00F404DB"/>
    <w:rsid w:val="00F414C5"/>
    <w:rsid w:val="00F44CF3"/>
    <w:rsid w:val="00F52CD0"/>
    <w:rsid w:val="00F6519E"/>
    <w:rsid w:val="00F679B0"/>
    <w:rsid w:val="00F7069A"/>
    <w:rsid w:val="00FB03F5"/>
    <w:rsid w:val="00FB2FBF"/>
    <w:rsid w:val="00FC13D0"/>
    <w:rsid w:val="00FC76C1"/>
    <w:rsid w:val="00FD0618"/>
    <w:rsid w:val="00FD1D38"/>
    <w:rsid w:val="00FD504D"/>
    <w:rsid w:val="00FD5C1F"/>
    <w:rsid w:val="00FE0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28C1EA"/>
  <w15:chartTrackingRefBased/>
  <w15:docId w15:val="{BBB6A5A9-0627-4A91-9FB5-FEC2BC8B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中項目"/>
    <w:basedOn w:val="a"/>
    <w:pPr>
      <w:adjustRightInd w:val="0"/>
      <w:spacing w:line="360" w:lineRule="exact"/>
      <w:ind w:leftChars="100" w:left="870" w:hangingChars="300" w:hanging="660"/>
      <w:jc w:val="left"/>
      <w:textAlignment w:val="baseline"/>
    </w:pPr>
    <w:rPr>
      <w:rFonts w:ascii="ＭＳ 明朝" w:hAnsi="ＭＳ 明朝"/>
      <w:kern w:val="0"/>
      <w:sz w:val="22"/>
    </w:rPr>
  </w:style>
  <w:style w:type="paragraph" w:customStyle="1" w:styleId="a4">
    <w:name w:val="本文説明"/>
    <w:basedOn w:val="a"/>
    <w:pPr>
      <w:ind w:firstLineChars="100" w:firstLine="210"/>
    </w:pPr>
    <w:rPr>
      <w:rFonts w:ascii="ＭＳ 明朝" w:hAnsi="ＭＳ 明朝"/>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style>
  <w:style w:type="paragraph" w:styleId="aa">
    <w:name w:val="Balloon Text"/>
    <w:basedOn w:val="a"/>
    <w:link w:val="ab"/>
    <w:semiHidden/>
    <w:rPr>
      <w:rFonts w:ascii="Arial" w:eastAsia="ＭＳ ゴシック" w:hAnsi="Arial"/>
      <w:sz w:val="18"/>
    </w:rPr>
  </w:style>
  <w:style w:type="character" w:customStyle="1" w:styleId="ab">
    <w:name w:val="吹き出し (文字)"/>
    <w:basedOn w:val="a0"/>
    <w:link w:val="aa"/>
    <w:rPr>
      <w:rFonts w:ascii="Arial" w:eastAsia="ＭＳ ゴシック" w:hAnsi="Arial"/>
      <w:sz w:val="18"/>
    </w:rPr>
  </w:style>
  <w:style w:type="character" w:styleId="ac">
    <w:name w:val="page number"/>
    <w:basedOn w:val="a0"/>
  </w:style>
  <w:style w:type="character" w:styleId="ad">
    <w:name w:val="Hyperlink"/>
    <w:basedOn w:val="a0"/>
    <w:rPr>
      <w:color w:val="0000FF" w:themeColor="hyperlink"/>
      <w:u w:val="single"/>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uiPriority w:val="39"/>
    <w:rsid w:val="00265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A319F6"/>
  </w:style>
  <w:style w:type="character" w:customStyle="1" w:styleId="af2">
    <w:name w:val="日付 (文字)"/>
    <w:basedOn w:val="a0"/>
    <w:link w:val="af1"/>
    <w:uiPriority w:val="99"/>
    <w:semiHidden/>
    <w:rsid w:val="00A31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751">
      <w:bodyDiv w:val="1"/>
      <w:marLeft w:val="0"/>
      <w:marRight w:val="0"/>
      <w:marTop w:val="0"/>
      <w:marBottom w:val="0"/>
      <w:divBdr>
        <w:top w:val="none" w:sz="0" w:space="0" w:color="auto"/>
        <w:left w:val="none" w:sz="0" w:space="0" w:color="auto"/>
        <w:bottom w:val="none" w:sz="0" w:space="0" w:color="auto"/>
        <w:right w:val="none" w:sz="0" w:space="0" w:color="auto"/>
      </w:divBdr>
    </w:div>
    <w:div w:id="49698740">
      <w:bodyDiv w:val="1"/>
      <w:marLeft w:val="0"/>
      <w:marRight w:val="0"/>
      <w:marTop w:val="0"/>
      <w:marBottom w:val="0"/>
      <w:divBdr>
        <w:top w:val="none" w:sz="0" w:space="0" w:color="auto"/>
        <w:left w:val="none" w:sz="0" w:space="0" w:color="auto"/>
        <w:bottom w:val="none" w:sz="0" w:space="0" w:color="auto"/>
        <w:right w:val="none" w:sz="0" w:space="0" w:color="auto"/>
      </w:divBdr>
      <w:divsChild>
        <w:div w:id="1252004168">
          <w:marLeft w:val="0"/>
          <w:marRight w:val="0"/>
          <w:marTop w:val="0"/>
          <w:marBottom w:val="0"/>
          <w:divBdr>
            <w:top w:val="none" w:sz="0" w:space="0" w:color="auto"/>
            <w:left w:val="none" w:sz="0" w:space="0" w:color="auto"/>
            <w:bottom w:val="none" w:sz="0" w:space="0" w:color="auto"/>
            <w:right w:val="none" w:sz="0" w:space="0" w:color="auto"/>
          </w:divBdr>
        </w:div>
      </w:divsChild>
    </w:div>
    <w:div w:id="169443198">
      <w:bodyDiv w:val="1"/>
      <w:marLeft w:val="0"/>
      <w:marRight w:val="0"/>
      <w:marTop w:val="0"/>
      <w:marBottom w:val="0"/>
      <w:divBdr>
        <w:top w:val="none" w:sz="0" w:space="0" w:color="auto"/>
        <w:left w:val="none" w:sz="0" w:space="0" w:color="auto"/>
        <w:bottom w:val="none" w:sz="0" w:space="0" w:color="auto"/>
        <w:right w:val="none" w:sz="0" w:space="0" w:color="auto"/>
      </w:divBdr>
      <w:divsChild>
        <w:div w:id="198586883">
          <w:marLeft w:val="0"/>
          <w:marRight w:val="0"/>
          <w:marTop w:val="0"/>
          <w:marBottom w:val="0"/>
          <w:divBdr>
            <w:top w:val="none" w:sz="0" w:space="0" w:color="auto"/>
            <w:left w:val="none" w:sz="0" w:space="0" w:color="auto"/>
            <w:bottom w:val="none" w:sz="0" w:space="0" w:color="auto"/>
            <w:right w:val="none" w:sz="0" w:space="0" w:color="auto"/>
          </w:divBdr>
        </w:div>
      </w:divsChild>
    </w:div>
    <w:div w:id="217252911">
      <w:bodyDiv w:val="1"/>
      <w:marLeft w:val="0"/>
      <w:marRight w:val="0"/>
      <w:marTop w:val="0"/>
      <w:marBottom w:val="0"/>
      <w:divBdr>
        <w:top w:val="none" w:sz="0" w:space="0" w:color="auto"/>
        <w:left w:val="none" w:sz="0" w:space="0" w:color="auto"/>
        <w:bottom w:val="none" w:sz="0" w:space="0" w:color="auto"/>
        <w:right w:val="none" w:sz="0" w:space="0" w:color="auto"/>
      </w:divBdr>
    </w:div>
    <w:div w:id="508297427">
      <w:bodyDiv w:val="1"/>
      <w:marLeft w:val="0"/>
      <w:marRight w:val="0"/>
      <w:marTop w:val="0"/>
      <w:marBottom w:val="0"/>
      <w:divBdr>
        <w:top w:val="none" w:sz="0" w:space="0" w:color="auto"/>
        <w:left w:val="none" w:sz="0" w:space="0" w:color="auto"/>
        <w:bottom w:val="none" w:sz="0" w:space="0" w:color="auto"/>
        <w:right w:val="none" w:sz="0" w:space="0" w:color="auto"/>
      </w:divBdr>
    </w:div>
    <w:div w:id="1091468728">
      <w:bodyDiv w:val="1"/>
      <w:marLeft w:val="0"/>
      <w:marRight w:val="0"/>
      <w:marTop w:val="0"/>
      <w:marBottom w:val="0"/>
      <w:divBdr>
        <w:top w:val="none" w:sz="0" w:space="0" w:color="auto"/>
        <w:left w:val="none" w:sz="0" w:space="0" w:color="auto"/>
        <w:bottom w:val="none" w:sz="0" w:space="0" w:color="auto"/>
        <w:right w:val="none" w:sz="0" w:space="0" w:color="auto"/>
      </w:divBdr>
    </w:div>
    <w:div w:id="1759131372">
      <w:bodyDiv w:val="1"/>
      <w:marLeft w:val="0"/>
      <w:marRight w:val="0"/>
      <w:marTop w:val="0"/>
      <w:marBottom w:val="0"/>
      <w:divBdr>
        <w:top w:val="none" w:sz="0" w:space="0" w:color="auto"/>
        <w:left w:val="none" w:sz="0" w:space="0" w:color="auto"/>
        <w:bottom w:val="none" w:sz="0" w:space="0" w:color="auto"/>
        <w:right w:val="none" w:sz="0" w:space="0" w:color="auto"/>
      </w:divBdr>
    </w:div>
    <w:div w:id="1934435216">
      <w:bodyDiv w:val="1"/>
      <w:marLeft w:val="0"/>
      <w:marRight w:val="0"/>
      <w:marTop w:val="0"/>
      <w:marBottom w:val="0"/>
      <w:divBdr>
        <w:top w:val="none" w:sz="0" w:space="0" w:color="auto"/>
        <w:left w:val="none" w:sz="0" w:space="0" w:color="auto"/>
        <w:bottom w:val="none" w:sz="0" w:space="0" w:color="auto"/>
        <w:right w:val="none" w:sz="0" w:space="0" w:color="auto"/>
      </w:divBdr>
    </w:div>
    <w:div w:id="2060594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39446-9C7C-4062-BF08-FCE46E06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7989</TotalTime>
  <Pages>3</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山下　悠真</cp:lastModifiedBy>
  <cp:revision>591</cp:revision>
  <cp:lastPrinted>2026-06-15T07:38:00Z</cp:lastPrinted>
  <dcterms:created xsi:type="dcterms:W3CDTF">2016-06-11T03:28:00Z</dcterms:created>
  <dcterms:modified xsi:type="dcterms:W3CDTF">2026-06-27T07:48:00Z</dcterms:modified>
</cp:coreProperties>
</file>