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様式第</w:t>
      </w:r>
      <w:r>
        <w:rPr>
          <w:rFonts w:hint="eastAsia" w:ascii="ＭＳ 明朝" w:hAnsi="ＭＳ 明朝" w:eastAsia="ＭＳ 明朝"/>
          <w:kern w:val="0"/>
          <w:sz w:val="24"/>
        </w:rPr>
        <w:t>2</w:t>
      </w:r>
      <w:r>
        <w:rPr>
          <w:rFonts w:hint="eastAsia" w:ascii="ＭＳ 明朝" w:hAnsi="ＭＳ 明朝" w:eastAsia="ＭＳ 明朝"/>
          <w:kern w:val="0"/>
          <w:sz w:val="24"/>
        </w:rPr>
        <w:t>号（第</w:t>
      </w:r>
      <w:r>
        <w:rPr>
          <w:rFonts w:hint="eastAsia" w:ascii="ＭＳ 明朝" w:hAnsi="ＭＳ 明朝" w:eastAsia="ＭＳ 明朝"/>
          <w:kern w:val="0"/>
          <w:sz w:val="24"/>
        </w:rPr>
        <w:t>6</w:t>
      </w:r>
      <w:r>
        <w:rPr>
          <w:rFonts w:hint="eastAsia" w:ascii="ＭＳ 明朝" w:hAnsi="ＭＳ 明朝" w:eastAsia="ＭＳ 明朝"/>
          <w:kern w:val="0"/>
          <w:sz w:val="24"/>
        </w:rPr>
        <w:t>条関係）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収支予算書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spacing w:line="276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　収入（資金調達内訳）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         </w:t>
      </w:r>
      <w:r>
        <w:rPr>
          <w:rFonts w:hint="eastAsia" w:ascii="ＭＳ 明朝" w:hAnsi="ＭＳ 明朝" w:eastAsia="ＭＳ 明朝"/>
          <w:sz w:val="24"/>
        </w:rPr>
        <w:t>　（単位：円）</w:t>
      </w:r>
    </w:p>
    <w:tbl>
      <w:tblPr>
        <w:tblStyle w:val="19"/>
        <w:tblW w:w="9240" w:type="dxa"/>
        <w:jc w:val="left"/>
        <w:tblInd w:w="410" w:type="dxa"/>
        <w:tblLayout w:type="fixed"/>
        <w:tblLook w:firstRow="1" w:lastRow="0" w:firstColumn="1" w:lastColumn="0" w:noHBand="0" w:noVBand="1" w:val="04A0"/>
      </w:tblPr>
      <w:tblGrid>
        <w:gridCol w:w="2100"/>
        <w:gridCol w:w="3734"/>
        <w:gridCol w:w="3406"/>
      </w:tblGrid>
      <w:tr>
        <w:trPr>
          <w:trHeight w:val="845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　　　分</w:t>
            </w:r>
          </w:p>
        </w:tc>
        <w:tc>
          <w:tcPr>
            <w:tcW w:w="3734" w:type="dxa"/>
            <w:vAlign w:val="center"/>
          </w:tcPr>
          <w:p>
            <w:pPr>
              <w:pStyle w:val="0"/>
              <w:spacing w:line="276" w:lineRule="auto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額</w:t>
            </w:r>
          </w:p>
        </w:tc>
        <w:tc>
          <w:tcPr>
            <w:tcW w:w="3406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資金の調達先</w:t>
            </w:r>
          </w:p>
        </w:tc>
      </w:tr>
      <w:tr>
        <w:trPr>
          <w:trHeight w:val="845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自己資金</w:t>
            </w:r>
          </w:p>
        </w:tc>
        <w:tc>
          <w:tcPr>
            <w:tcW w:w="373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6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借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入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</w:tc>
        <w:tc>
          <w:tcPr>
            <w:tcW w:w="373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6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助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</w:tc>
        <w:tc>
          <w:tcPr>
            <w:tcW w:w="373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6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の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他</w:t>
            </w:r>
          </w:p>
        </w:tc>
        <w:tc>
          <w:tcPr>
            <w:tcW w:w="373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6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3734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406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276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spacing w:line="276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76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２　支出　　　　　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         </w:t>
      </w:r>
      <w:r>
        <w:rPr>
          <w:rFonts w:hint="eastAsia" w:ascii="ＭＳ 明朝" w:hAnsi="ＭＳ 明朝" w:eastAsia="ＭＳ 明朝"/>
          <w:sz w:val="24"/>
        </w:rPr>
        <w:t>　　（単位：円）</w:t>
      </w:r>
    </w:p>
    <w:tbl>
      <w:tblPr>
        <w:tblStyle w:val="19"/>
        <w:tblW w:w="0" w:type="auto"/>
        <w:jc w:val="left"/>
        <w:tblInd w:w="410" w:type="dxa"/>
        <w:tblLayout w:type="fixed"/>
        <w:tblLook w:firstRow="1" w:lastRow="0" w:firstColumn="1" w:lastColumn="0" w:noHBand="0" w:noVBand="1" w:val="04A0"/>
      </w:tblPr>
      <w:tblGrid>
        <w:gridCol w:w="2101"/>
        <w:gridCol w:w="3782"/>
        <w:gridCol w:w="3362"/>
      </w:tblGrid>
      <w:tr>
        <w:trPr>
          <w:trHeight w:val="721" w:hRule="atLeast"/>
        </w:trPr>
        <w:tc>
          <w:tcPr>
            <w:tcW w:w="2101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　　　分</w:t>
            </w:r>
          </w:p>
        </w:tc>
        <w:tc>
          <w:tcPr>
            <w:tcW w:w="3782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事業に要する費用</w:t>
            </w:r>
          </w:p>
        </w:tc>
        <w:tc>
          <w:tcPr>
            <w:tcW w:w="3362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うち補助金充当額</w:t>
            </w:r>
          </w:p>
        </w:tc>
      </w:tr>
      <w:tr>
        <w:trPr>
          <w:trHeight w:val="899" w:hRule="atLeast"/>
        </w:trPr>
        <w:tc>
          <w:tcPr>
            <w:tcW w:w="2041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仮設店舗改修等費用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41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2041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設備取得等費用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2041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設備搬入等費用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204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の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他</w:t>
            </w:r>
          </w:p>
        </w:tc>
        <w:tc>
          <w:tcPr>
            <w:tcW w:w="20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99" w:hRule="atLeast"/>
        </w:trPr>
        <w:tc>
          <w:tcPr>
            <w:tcW w:w="2041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40" w:right="1083" w:bottom="1440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その他|1_"/>
    <w:basedOn w:val="10"/>
    <w:next w:val="15"/>
    <w:link w:val="16"/>
    <w:uiPriority w:val="0"/>
    <w:rPr>
      <w:sz w:val="22"/>
      <w:u w:val="none" w:color="auto"/>
    </w:rPr>
  </w:style>
  <w:style w:type="paragraph" w:styleId="16" w:customStyle="1">
    <w:name w:val="その他|1"/>
    <w:basedOn w:val="0"/>
    <w:next w:val="16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398</TotalTime>
  <Pages>1</Pages>
  <Words>2</Words>
  <Characters>112</Characters>
  <Application>JUST Note</Application>
  <Lines>45</Lines>
  <Paragraphs>21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2024-06-11T23:45:00Z</dcterms:created>
  <dcterms:modified xsi:type="dcterms:W3CDTF">2024-06-13T08:34:58Z</dcterms:modified>
  <cp:revision>0</cp:revision>
</cp:coreProperties>
</file>