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441960</wp:posOffset>
                </wp:positionH>
                <wp:positionV relativeFrom="paragraph">
                  <wp:posOffset>-106045</wp:posOffset>
                </wp:positionV>
                <wp:extent cx="2729865" cy="33909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72986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地域子育て支援拠点一時預かり事業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8.35pt;mso-position-vertical-relative:text;mso-position-horizontal-relative:margin;v-text-anchor:top;position:absolute;height:26.7pt;mso-wrap-distance-top:0pt;width:214.95pt;mso-wrap-distance-left:9pt;margin-left:34.79pt;z-index:3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地域子育て支援拠点一時預かり事業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posOffset>-234950</wp:posOffset>
                </wp:positionH>
                <wp:positionV relativeFrom="paragraph">
                  <wp:posOffset>-269240</wp:posOffset>
                </wp:positionV>
                <wp:extent cx="718185" cy="822960"/>
                <wp:effectExtent l="0" t="0" r="635" b="635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71818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drawing>
                                <wp:inline distT="0" distB="0" distL="0" distR="0">
                                  <wp:extent cx="528955" cy="588645"/>
                                  <wp:effectExtent l="0" t="0" r="0" b="0"/>
                                  <wp:docPr id="1028" name="85-05.bmp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85-05.bmp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95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-21.2pt;mso-position-vertical-relative:text;mso-position-horizontal-relative:margin;v-text-anchor:top;position:absolute;height:64.8pt;mso-wrap-distance-top:0pt;width:56.55pt;mso-wrap-distance-left:9pt;margin-left:-18.5pt;z-index:15;" o:spid="_x0000_s1027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drawing>
                          <wp:inline distT="0" distB="0" distL="0" distR="0">
                            <wp:extent cx="528955" cy="588645"/>
                            <wp:effectExtent l="0" t="0" r="0" b="0"/>
                            <wp:docPr id="1028" name="85-05.bmp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85-05.bmp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955" cy="588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ind w:firstLine="1124" w:firstLineChars="200"/>
        <w:jc w:val="left"/>
        <w:rPr>
          <w:rFonts w:hint="default" w:ascii="HG創英角ﾎﾟｯﾌﾟ体" w:hAnsi="HG創英角ﾎﾟｯﾌﾟ体" w:eastAsia="HG創英角ﾎﾟｯﾌﾟ体"/>
          <w:b w:val="1"/>
          <w:color w:val="203764" w:themeColor="accent1" w:themeShade="80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HG創英角ﾎﾟｯﾌﾟ体" w:hAnsi="HG創英角ﾎﾟｯﾌﾟ体" w:eastAsia="HG創英角ﾎﾟｯﾌﾟ体"/>
          <w:b w:val="1"/>
          <w:color w:val="000000" w:themeColor="text1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　　一時預かり</w:t>
      </w:r>
      <w:r>
        <w:rPr>
          <w:rFonts w:hint="eastAsia" w:ascii="HG創英角ﾎﾟｯﾌﾟ体" w:hAnsi="HG創英角ﾎﾟｯﾌﾟ体" w:eastAsia="HG創英角ﾎﾟｯﾌﾟ体"/>
          <w:b w:val="1"/>
          <w:color w:val="000000" w:themeColor="text1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のご案内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～リフレッシュしてハッピー子育て</w:t>
      </w:r>
      <w:r>
        <w:rPr>
          <w:rFonts w:hint="default" w:ascii="Segoe UI Emoji" w:hAnsi="Segoe UI Emoji" w:eastAsia="Segoe UI Emoji"/>
          <w:sz w:val="24"/>
        </w:rPr>
        <w:t>❤</w:t>
      </w:r>
      <w:r>
        <w:rPr>
          <w:rFonts w:hint="eastAsia" w:ascii="HG丸ｺﾞｼｯｸM-PRO" w:hAnsi="HG丸ｺﾞｼｯｸM-PRO" w:eastAsia="HG丸ｺﾞｼｯｸM-PRO"/>
          <w:sz w:val="24"/>
        </w:rPr>
        <w:t>～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4609465</wp:posOffset>
                </wp:positionH>
                <wp:positionV relativeFrom="paragraph">
                  <wp:posOffset>272415</wp:posOffset>
                </wp:positionV>
                <wp:extent cx="1697990" cy="1475740"/>
                <wp:effectExtent l="0" t="0" r="635" b="635"/>
                <wp:wrapNone/>
                <wp:docPr id="1029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2"/>
                      <wps:cNvSpPr txBox="1"/>
                      <wps:spPr>
                        <a:xfrm>
                          <a:off x="0" y="0"/>
                          <a:ext cx="1697990" cy="147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514475" cy="1162050"/>
                                  <wp:effectExtent l="0" t="0" r="0" b="0"/>
                                  <wp:docPr id="1030" name="90-12.bmp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90-12.bmp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wrap-distance-right:9pt;mso-wrap-distance-bottom:0pt;margin-top:21.45pt;mso-position-vertical-relative:text;mso-position-horizontal-relative:margin;v-text-anchor:top;position:absolute;height:116.2pt;mso-wrap-distance-top:0pt;width:133.69pt;mso-wrap-distance-left:9pt;margin-left:362.95pt;z-index:10;" o:spid="_x0000_s1029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514475" cy="1162050"/>
                            <wp:effectExtent l="0" t="0" r="0" b="0"/>
                            <wp:docPr id="1030" name="90-12.bmp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90-12.bmp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75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32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167640</wp:posOffset>
                </wp:positionV>
                <wp:extent cx="1489075" cy="1475740"/>
                <wp:effectExtent l="0" t="0" r="635" b="635"/>
                <wp:wrapNone/>
                <wp:docPr id="1031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0"/>
                      <wps:cNvSpPr txBox="1"/>
                      <wps:spPr>
                        <a:xfrm>
                          <a:off x="0" y="0"/>
                          <a:ext cx="1489075" cy="147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299845" cy="1214120"/>
                                  <wp:effectExtent l="0" t="0" r="0" b="0"/>
                                  <wp:docPr id="1032" name="90-12.bmp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90-12.bmp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845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wrap-distance-right:9pt;mso-wrap-distance-bottom:0pt;margin-top:13.2pt;mso-position-vertical-relative:text;mso-position-horizontal-relative:text;v-text-anchor:top;position:absolute;height:116.2pt;mso-wrap-distance-top:0pt;width:117.25pt;mso-wrap-distance-left:9pt;margin-left:245.7pt;z-index:9;" o:spid="_x0000_s1031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299845" cy="1214120"/>
                            <wp:effectExtent l="0" t="0" r="0" b="0"/>
                            <wp:docPr id="1032" name="90-12.bmp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90-12.bmp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845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135255</wp:posOffset>
                </wp:positionV>
                <wp:extent cx="1515110" cy="1619250"/>
                <wp:effectExtent l="0" t="0" r="635" b="635"/>
                <wp:wrapNone/>
                <wp:docPr id="1033" name="テキスト ボックス 1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18"/>
                      <wps:cNvSpPr txBox="1"/>
                      <wps:spPr>
                        <a:xfrm>
                          <a:off x="0" y="0"/>
                          <a:ext cx="151511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332230" cy="1409700"/>
                                  <wp:effectExtent l="0" t="0" r="0" b="0"/>
                                  <wp:docPr id="1034" name="90-12.bmp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90-12.bmp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23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wrap-distance-right:9pt;mso-wrap-distance-bottom:0pt;margin-top:10.65pt;mso-position-vertical-relative:text;mso-position-horizontal-relative:text;v-text-anchor:top;position:absolute;height:127.5pt;mso-wrap-distance-top:0pt;width:119.3pt;mso-wrap-distance-left:9pt;margin-left:123.25pt;z-index:8;" o:spid="_x0000_s1033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332230" cy="1409700"/>
                            <wp:effectExtent l="0" t="0" r="0" b="0"/>
                            <wp:docPr id="1034" name="90-12.bmp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90-12.bmp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2230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128905</wp:posOffset>
                </wp:positionV>
                <wp:extent cx="1554480" cy="1645285"/>
                <wp:effectExtent l="0" t="0" r="635" b="635"/>
                <wp:wrapNone/>
                <wp:docPr id="1035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9"/>
                      <wps:cNvSpPr txBox="1"/>
                      <wps:spPr>
                        <a:xfrm>
                          <a:off x="0" y="0"/>
                          <a:ext cx="1554480" cy="164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358265" cy="1449070"/>
                                  <wp:effectExtent l="0" t="0" r="0" b="0"/>
                                  <wp:docPr id="1036" name="90-12.bmp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90-12.bmp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144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0.15pt;mso-position-vertical-relative:text;mso-position-horizontal-relative:text;v-text-anchor:top;position:absolute;height:129.55000000000001pt;mso-wrap-distance-top:0pt;width:122.4pt;mso-wrap-distance-left:9pt;margin-left:0.9pt;z-index:7;" o:spid="_x0000_s103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358265" cy="1449070"/>
                            <wp:effectExtent l="0" t="0" r="0" b="0"/>
                            <wp:docPr id="1036" name="90-12.bmp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90-12.bmp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65" cy="144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4935855</wp:posOffset>
                </wp:positionH>
                <wp:positionV relativeFrom="paragraph">
                  <wp:posOffset>403225</wp:posOffset>
                </wp:positionV>
                <wp:extent cx="1097280" cy="587375"/>
                <wp:effectExtent l="0" t="0" r="635" b="635"/>
                <wp:wrapNone/>
                <wp:docPr id="1037" name="テキスト ボックス 2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5"/>
                      <wps:cNvSpPr txBox="1"/>
                      <wps:spPr>
                        <a:xfrm>
                          <a:off x="0" y="0"/>
                          <a:ext cx="109728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病院へ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いきたいけど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wrap-distance-right:9pt;mso-wrap-distance-bottom:0pt;margin-top:31.75pt;mso-position-vertical-relative:text;mso-position-horizontal-relative:margin;v-text-anchor:top;position:absolute;height:46.25pt;mso-wrap-distance-top:0pt;width:86.4pt;mso-wrap-distance-left:9pt;margin-left:388.65pt;z-index:12;" o:spid="_x0000_s1037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病院へ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いきたいけど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posOffset>3341370</wp:posOffset>
                </wp:positionH>
                <wp:positionV relativeFrom="paragraph">
                  <wp:posOffset>252095</wp:posOffset>
                </wp:positionV>
                <wp:extent cx="1018540" cy="587375"/>
                <wp:effectExtent l="0" t="0" r="635" b="635"/>
                <wp:wrapNone/>
                <wp:docPr id="1038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6"/>
                      <wps:cNvSpPr txBox="1"/>
                      <wps:spPr>
                        <a:xfrm>
                          <a:off x="0" y="0"/>
                          <a:ext cx="101854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美容院へ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いきたいな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style="mso-wrap-distance-right:9pt;mso-wrap-distance-bottom:0pt;margin-top:19.850000000000001pt;mso-position-vertical-relative:text;mso-position-horizontal-relative:margin;v-text-anchor:top;position:absolute;height:46.25pt;mso-wrap-distance-top:0pt;width:80.2pt;mso-wrap-distance-left:9pt;margin-left:263.10000000000002pt;z-index:13;" o:spid="_x0000_s1038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美容院へ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いきたいな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308610</wp:posOffset>
                </wp:positionV>
                <wp:extent cx="861695" cy="783590"/>
                <wp:effectExtent l="0" t="0" r="635" b="635"/>
                <wp:wrapNone/>
                <wp:docPr id="1039" name="テキスト ボックス 27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7"/>
                      <wps:cNvSpPr txBox="1"/>
                      <wps:spPr>
                        <a:xfrm>
                          <a:off x="0" y="0"/>
                          <a:ext cx="861695" cy="78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たまには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息抜き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したいな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style="mso-wrap-distance-right:9pt;mso-wrap-distance-bottom:0pt;margin-top:24.3pt;mso-position-vertical-relative:text;mso-position-horizontal-relative:margin;v-text-anchor:top;position:absolute;height:61.7pt;mso-wrap-distance-top:0pt;width:67.84pt;mso-wrap-distance-left:9pt;margin-left:24.45pt;z-index:14;" o:spid="_x0000_s1039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たまには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息抜き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したいな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304800</wp:posOffset>
                </wp:positionV>
                <wp:extent cx="901065" cy="783590"/>
                <wp:effectExtent l="0" t="0" r="635" b="635"/>
                <wp:wrapNone/>
                <wp:docPr id="1040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4"/>
                      <wps:cNvSpPr txBox="1"/>
                      <wps:spPr>
                        <a:xfrm>
                          <a:off x="0" y="0"/>
                          <a:ext cx="901065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ゆっくり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買い物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したいな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wrap-distance-right:9pt;mso-wrap-distance-bottom:0pt;margin-top:24pt;mso-position-vertical-relative:text;mso-position-horizontal-relative:text;v-text-anchor:top;position:absolute;height:61.7pt;mso-wrap-distance-top:0pt;width:70.95pt;mso-wrap-distance-left:9pt;margin-left:145.9pt;z-index:11;" o:spid="_x0000_s104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ゆっくり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買い物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したいな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88900</wp:posOffset>
                </wp:positionV>
                <wp:extent cx="901065" cy="339090"/>
                <wp:effectExtent l="0" t="0" r="635" b="635"/>
                <wp:wrapNone/>
                <wp:docPr id="1041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7"/>
                      <wps:cNvSpPr txBox="1"/>
                      <wps:spPr>
                        <a:xfrm>
                          <a:off x="0" y="0"/>
                          <a:ext cx="90106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≪概要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7pt;mso-position-vertical-relative:text;mso-position-horizontal-relative:text;v-text-anchor:top;position:absolute;height:26.7pt;mso-wrap-distance-top:0pt;width:70.95pt;mso-wrap-distance-left:9pt;margin-left:4.45pt;z-index:20;" o:spid="_x0000_s1041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≪概要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.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272415</wp:posOffset>
                </wp:positionV>
                <wp:extent cx="6165215" cy="2703830"/>
                <wp:effectExtent l="635" t="635" r="635" b="635"/>
                <wp:wrapNone/>
                <wp:docPr id="1042" name="四角形: 角を丸くする 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四角形: 角を丸くする 6"/>
                      <wps:cNvSpPr/>
                      <wps:spPr>
                        <a:xfrm>
                          <a:off x="0" y="0"/>
                          <a:ext cx="6165215" cy="2703830"/>
                        </a:xfrm>
                        <a:prstGeom prst="round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対象年齢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生後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か月　～　就園前の子ども</w:t>
                            </w:r>
                          </w:p>
                          <w:p>
                            <w:pPr>
                              <w:pStyle w:val="15"/>
                              <w:ind w:left="360"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開室日時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月～金曜日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＊祝日除く</w:t>
                            </w:r>
                          </w:p>
                          <w:p>
                            <w:pPr>
                              <w:pStyle w:val="15"/>
                              <w:ind w:left="360"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利用時間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回最大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時間</w:t>
                            </w:r>
                          </w:p>
                          <w:p>
                            <w:pPr>
                              <w:pStyle w:val="15"/>
                              <w:ind w:left="360"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利用料金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時間につき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円／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人当たり　＊おつりのないように</w:t>
                            </w:r>
                          </w:p>
                          <w:p>
                            <w:pPr>
                              <w:pStyle w:val="15"/>
                              <w:ind w:left="360"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申し込み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預かり日の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週間前から前日までの月～金曜日（祝日以外）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　　（行事・予約人数等でお受けできないこともあります。）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6" style="mso-wrap-distance-right:9pt;mso-wrap-distance-bottom:0pt;margin-top:21.45pt;mso-position-vertical-relative:text;mso-position-horizontal-relative:margin;v-text-anchor:middle;position:absolute;height:212.9pt;mso-wrap-distance-top:0pt;width:485.45pt;mso-wrap-distance-left:9pt;margin-left:4.09pt;z-index:5;" o:spid="_x0000_s1042" o:allowincell="t" o:allowoverlap="t" filled="t" fillcolor="#ffffff [3201]" stroked="f" strokecolor="#4472c4 [3204]" strokeweight="1pt" o:spt="2" arcsize="10923f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対象年齢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生後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6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か月　～　就園前の子ども</w:t>
                      </w:r>
                    </w:p>
                    <w:p>
                      <w:pPr>
                        <w:pStyle w:val="15"/>
                        <w:ind w:left="360"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開室日時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月～金曜日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16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＊祝日除く</w:t>
                      </w:r>
                    </w:p>
                    <w:p>
                      <w:pPr>
                        <w:pStyle w:val="15"/>
                        <w:ind w:left="360"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利用時間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回最大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時間</w:t>
                      </w:r>
                    </w:p>
                    <w:p>
                      <w:pPr>
                        <w:pStyle w:val="15"/>
                        <w:ind w:left="360"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利用料金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時間につき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500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円／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人当たり　＊おつりのないように</w:t>
                      </w:r>
                    </w:p>
                    <w:p>
                      <w:pPr>
                        <w:pStyle w:val="15"/>
                        <w:ind w:left="360"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申し込み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預かり日の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週間前から前日までの月～金曜日（祝日以外）</w:t>
                      </w:r>
                    </w:p>
                    <w:p>
                      <w:pPr>
                        <w:pStyle w:val="15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　　　（行事・予約人数等でお受けできないこともあります。）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187325</wp:posOffset>
                </wp:positionV>
                <wp:extent cx="5459730" cy="1501775"/>
                <wp:effectExtent l="635" t="635" r="29845" b="10795"/>
                <wp:wrapNone/>
                <wp:docPr id="1043" name="四角形: 角を丸くする 1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四角形: 角を丸くする 10"/>
                      <wps:cNvSpPr/>
                      <wps:spPr>
                        <a:xfrm>
                          <a:off x="0" y="0"/>
                          <a:ext cx="5459730" cy="1501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bdr w:val="single" w:color="auto" w:sz="4" w:space="0"/>
                              </w:rPr>
                              <w:t>当日の持ち物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・オムツ　・おしりナップ　・ナイロン袋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枚程度　・着替え一式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・タオル　・水分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（時間帯により：ミルク　哺乳瓶　口拭きタオル　など）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0" style="mso-wrap-distance-right:9pt;mso-wrap-distance-bottom:0pt;margin-top:14.75pt;mso-position-vertical-relative:text;mso-position-horizontal-relative:text;v-text-anchor:middle;position:absolute;height:118.25pt;mso-wrap-distance-top:0pt;width:429.9pt;mso-wrap-distance-left:9pt;margin-left:20.39pt;z-index:21;" o:spid="_x0000_s1043" o:allowincell="t" o:allowoverlap="t" filled="t" fillcolor="#ffffff [3201]" stroked="t" strokecolor="#4472c4 [3204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bdr w:val="single" w:color="auto" w:sz="4" w:space="0"/>
                        </w:rPr>
                        <w:t>当日の持ち物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・オムツ　・おしりナップ　・ナイロン袋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枚程度　・着替え一式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・タオル　・水分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（時間帯により：ミルク　哺乳瓶　口拭きタオル　など）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1472565</wp:posOffset>
                </wp:positionV>
                <wp:extent cx="4702175" cy="652780"/>
                <wp:effectExtent l="0" t="0" r="635" b="635"/>
                <wp:wrapNone/>
                <wp:docPr id="1044" name="四角形: メモ 17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四角形: メモ 17"/>
                      <wps:cNvSpPr/>
                      <wps:spPr>
                        <a:xfrm>
                          <a:off x="0" y="0"/>
                          <a:ext cx="4702175" cy="652780"/>
                        </a:xfrm>
                        <a:prstGeom prst="foldedCorne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問合せ先：穴水町子育て世代包括支援センター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電話：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0768-52-3210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7" style="mso-wrap-distance-right:9pt;mso-wrap-distance-bottom:0pt;margin-top:115.95pt;mso-position-vertical-relative:text;mso-position-horizontal-relative:text;v-text-anchor:middle;position:absolute;height:51.4pt;mso-wrap-distance-top:0pt;width:370.25pt;mso-wrap-distance-left:9pt;margin-left:60.5pt;z-index:6;" o:spid="_x0000_s1044" o:allowincell="t" o:allowoverlap="t" filled="t" fillcolor="#ffffff [3201]" stroked="f" strokecolor="#4472c4 [3204]" strokeweight="1pt" o:spt="65" type="#_x0000_t65" adj="18000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問合せ先：穴水町子育て世代包括支援センター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電話：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0768-52-3210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768350</wp:posOffset>
                </wp:positionV>
                <wp:extent cx="3278505" cy="704850"/>
                <wp:effectExtent l="0" t="0" r="635" b="635"/>
                <wp:wrapNone/>
                <wp:docPr id="1045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3"/>
                      <wps:cNvSpPr txBox="1"/>
                      <wps:spPr>
                        <a:xfrm>
                          <a:off x="0" y="0"/>
                          <a:ext cx="327850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3043555" cy="458470"/>
                                  <wp:effectExtent l="0" t="0" r="0" b="0"/>
                                  <wp:docPr id="1046" name="90-05.bmp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90-05.bmp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t="686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3555" cy="458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60.5pt;mso-position-vertical-relative:text;mso-position-horizontal:center;mso-position-horizontal-relative:margin;v-text-anchor:top;position:absolute;height:55.5pt;mso-wrap-distance-top:0pt;width:258.14pt;mso-wrap-distance-left:9pt;z-index:2;" o:spid="_x0000_s104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3043555" cy="458470"/>
                            <wp:effectExtent l="0" t="0" r="0" b="0"/>
                            <wp:docPr id="1046" name="90-05.bmp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90-05.bmp"/>
                                    <pic:cNvPicPr/>
                                  </pic:nvPicPr>
                                  <pic:blipFill>
                                    <a:blip r:embed="rId8"/>
                                    <a:srcRect t="686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3555" cy="4584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both"/>
        <w:rPr>
          <w:rFonts w:hint="eastAsia" w:ascii="ＭＳ 明朝" w:hAnsi="ＭＳ 明朝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"e000000142"</w:instrText>
      </w:r>
      <w:r>
        <w:rPr>
          <w:rFonts w:hint="eastAsia"/>
        </w:rPr>
        <w:fldChar w:fldCharType="separate"/>
      </w:r>
      <w:r>
        <w:rPr>
          <w:rStyle w:val="16"/>
          <w:rFonts w:hint="default" w:ascii="ＭＳ 明朝" w:hAnsi="ＭＳ 明朝" w:eastAsia="ＭＳ 明朝"/>
          <w:color w:val="auto"/>
          <w:kern w:val="2"/>
          <w:sz w:val="22"/>
          <w:u w:val="none" w:color="auto"/>
        </w:rPr>
        <w:t>別記様式第</w:t>
      </w:r>
      <w:r>
        <w:rPr>
          <w:rStyle w:val="16"/>
          <w:rFonts w:hint="default" w:ascii="ＭＳ 明朝" w:hAnsi="ＭＳ 明朝" w:eastAsia="ＭＳ 明朝"/>
          <w:color w:val="auto"/>
          <w:kern w:val="2"/>
          <w:sz w:val="22"/>
          <w:u w:val="none" w:color="auto"/>
        </w:rPr>
        <w:t>1</w:t>
      </w:r>
      <w:r>
        <w:rPr>
          <w:rStyle w:val="16"/>
          <w:rFonts w:hint="default" w:ascii="ＭＳ 明朝" w:hAnsi="ＭＳ 明朝" w:eastAsia="ＭＳ 明朝"/>
          <w:color w:val="auto"/>
          <w:kern w:val="2"/>
          <w:sz w:val="22"/>
          <w:u w:val="none" w:color="auto"/>
        </w:rPr>
        <w:t>号</w: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2"/>
        </w:rPr>
        <w:t>（第</w:t>
      </w:r>
      <w:r>
        <w:rPr>
          <w:rFonts w:hint="default" w:ascii="ＭＳ 明朝" w:hAnsi="ＭＳ 明朝" w:eastAsia="ＭＳ 明朝"/>
          <w:kern w:val="2"/>
          <w:sz w:val="22"/>
        </w:rPr>
        <w:t>12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（表）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8"/>
        </w:rPr>
        <w:t>一時預かり事業利用申請書</w:t>
      </w:r>
    </w:p>
    <w:p>
      <w:pPr>
        <w:pStyle w:val="0"/>
        <w:spacing w:line="210" w:lineRule="exact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leftChars="0" w:right="840" w:rightChars="400"/>
        <w:jc w:val="righ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　月　　　日　　</w:t>
      </w:r>
    </w:p>
    <w:p>
      <w:pPr>
        <w:pStyle w:val="0"/>
        <w:ind w:leftChars="0" w:right="840" w:rightChars="400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あて先　穴水町長</w:t>
      </w:r>
    </w:p>
    <w:p>
      <w:pPr>
        <w:pStyle w:val="0"/>
        <w:wordWrap w:val="0"/>
        <w:spacing w:after="180" w:afterLines="50" w:afterAutospacing="0"/>
        <w:jc w:val="righ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315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穴水町字　　　　　　　　　　　</w:t>
      </w:r>
    </w:p>
    <w:p>
      <w:pPr>
        <w:pStyle w:val="0"/>
        <w:wordWrap w:val="0"/>
        <w:spacing w:after="180" w:afterLines="50" w:afterAutospacing="0"/>
        <w:jc w:val="righ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保護者氏名　　　　　　　　　　　　　　　㊞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35"/>
          <w:kern w:val="2"/>
          <w:sz w:val="24"/>
        </w:rPr>
        <w:t>電話番</w:t>
      </w:r>
      <w:r>
        <w:rPr>
          <w:rFonts w:hint="default" w:ascii="ＭＳ 明朝" w:hAnsi="ＭＳ 明朝" w:eastAsia="ＭＳ 明朝"/>
          <w:kern w:val="2"/>
          <w:sz w:val="24"/>
        </w:rPr>
        <w:t>号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spacing w:line="210" w:lineRule="exact"/>
        <w:jc w:val="both"/>
        <w:rPr>
          <w:rFonts w:hint="eastAsia" w:ascii="ＭＳ 明朝" w:hAnsi="ＭＳ 明朝"/>
          <w:sz w:val="24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一時預かり事業を利用したいので次のとおり申請します。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6"/>
        <w:gridCol w:w="624"/>
        <w:gridCol w:w="46"/>
        <w:gridCol w:w="1031"/>
        <w:gridCol w:w="409"/>
        <w:gridCol w:w="725"/>
        <w:gridCol w:w="175"/>
        <w:gridCol w:w="764"/>
        <w:gridCol w:w="762"/>
        <w:gridCol w:w="1701"/>
        <w:gridCol w:w="141"/>
        <w:gridCol w:w="1852"/>
        <w:gridCol w:w="974"/>
      </w:tblGrid>
      <w:tr>
        <w:trPr>
          <w:cantSplit/>
          <w:trHeight w:val="315" w:hRule="exact"/>
        </w:trPr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乳幼児</w:t>
            </w:r>
          </w:p>
          <w:p>
            <w:pPr>
              <w:pStyle w:val="0"/>
              <w:spacing w:line="240" w:lineRule="auto"/>
              <w:ind w:left="100" w:right="10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44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H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R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日生（　　歳児）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男・女</w:t>
            </w:r>
          </w:p>
        </w:tc>
      </w:tr>
      <w:tr>
        <w:trPr>
          <w:cantSplit/>
          <w:trHeight w:val="765" w:hRule="exact"/>
        </w:trPr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45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trHeight w:val="569" w:hRule="exac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家族の状況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続柄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勤務先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主な</w:t>
            </w:r>
          </w:p>
          <w:p>
            <w:pPr>
              <w:pStyle w:val="0"/>
              <w:spacing w:line="240" w:lineRule="exact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送迎者</w:t>
            </w:r>
          </w:p>
        </w:tc>
      </w:tr>
      <w:tr>
        <w:trPr>
          <w:cantSplit/>
          <w:trHeight w:val="540" w:hRule="exac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540" w:hRule="exac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540" w:hRule="exac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540" w:hRule="exac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540" w:hRule="exac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260" w:hRule="exact"/>
        </w:trPr>
        <w:tc>
          <w:tcPr>
            <w:tcW w:w="96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一時預かり事業を必要とする具体的理由</w:t>
            </w:r>
          </w:p>
          <w:p>
            <w:pPr>
              <w:pStyle w:val="0"/>
              <w:spacing w:line="240" w:lineRule="auto"/>
              <w:ind w:left="100" w:right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通院　　　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看護　　　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学校等の行事　　　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冠婚葬祭</w:t>
            </w:r>
          </w:p>
          <w:p>
            <w:pPr>
              <w:pStyle w:val="0"/>
              <w:spacing w:line="240" w:lineRule="auto"/>
              <w:ind w:left="100" w:right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リフレッシュ（育児疲れの解消）　　　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その他（　　　　　　　　　　　　　）</w:t>
            </w:r>
          </w:p>
        </w:tc>
      </w:tr>
      <w:tr>
        <w:trPr>
          <w:trHeight w:val="540" w:hRule="exact"/>
        </w:trPr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利用希望日</w:t>
            </w:r>
          </w:p>
        </w:tc>
        <w:tc>
          <w:tcPr>
            <w:tcW w:w="6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　用　希　望　時　間</w:t>
            </w:r>
          </w:p>
        </w:tc>
      </w:tr>
      <w:tr>
        <w:trPr>
          <w:trHeight w:val="720" w:hRule="exact"/>
        </w:trPr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leftChars="0" w:right="100" w:rightChars="0" w:firstLine="0" w:firstLineChars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  <w:tc>
          <w:tcPr>
            <w:tcW w:w="6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left="100" w:right="10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時　　　分から　　　　時　　　分まで　</w:t>
            </w:r>
          </w:p>
        </w:tc>
      </w:tr>
      <w:tr>
        <w:trPr>
          <w:trHeight w:val="594" w:hRule="exact"/>
        </w:trPr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生活保護の状況</w:t>
            </w:r>
          </w:p>
        </w:tc>
        <w:tc>
          <w:tcPr>
            <w:tcW w:w="7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適用なし　・　適用あり（　　　　年　　　月　　　日保護開始）</w:t>
            </w:r>
          </w:p>
        </w:tc>
      </w:tr>
      <w:tr>
        <w:trPr>
          <w:trHeight w:val="486" w:hRule="atLeast"/>
        </w:trPr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緊急</w:t>
            </w:r>
          </w:p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連絡先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41" w:leftChars="67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連　絡　先　住　所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　話　番　号</w:t>
            </w:r>
          </w:p>
        </w:tc>
      </w:tr>
      <w:tr>
        <w:trPr>
          <w:trHeight w:val="501" w:hRule="atLeast"/>
        </w:trPr>
        <w:tc>
          <w:tcPr>
            <w:tcW w:w="10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0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00" w:rightChars="0" w:firstLineChars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pacing w:after="120" w:afterLines="0" w:afterAutospacing="0"/>
        <w:jc w:val="righ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＊裏面もご覧ください。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br w:type="page"/>
      </w:r>
      <w:r>
        <w:rPr>
          <w:rFonts w:hint="default" w:ascii="ＭＳ 明朝" w:hAnsi="ＭＳ 明朝" w:eastAsia="ＭＳ 明朝"/>
          <w:kern w:val="2"/>
          <w:sz w:val="22"/>
        </w:rPr>
        <w:t>（裏）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【一時預かり事業】を実施するに当たり、下記の健康チェックにお答えください。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＊お子様について</w:t>
      </w:r>
      <w:r>
        <w:rPr>
          <w:rFonts w:hint="default" w:ascii="ＭＳ 明朝" w:hAnsi="ＭＳ 明朝" w:eastAsia="ＭＳ 明朝"/>
          <w:kern w:val="2"/>
          <w:sz w:val="24"/>
        </w:rPr>
        <w:t>...</w:t>
      </w:r>
      <w:r>
        <w:rPr>
          <w:rFonts w:hint="default" w:ascii="ＭＳ 明朝" w:hAnsi="ＭＳ 明朝" w:eastAsia="ＭＳ 明朝"/>
          <w:kern w:val="2"/>
          <w:sz w:val="24"/>
        </w:rPr>
        <w:t>　　　　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名前　　　　　　　　　　　　　　　（　　　歳）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１　ひきつけをおこしたことがありますか。（　ある　・　ない　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・ある場合　→　　ア　熱が（　　　）度位でひきつける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215900</wp:posOffset>
                </wp:positionV>
                <wp:extent cx="3310255" cy="58483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10255" cy="584835"/>
                        </a:xfrm>
                        <a:prstGeom prst="bracketPair">
                          <a:avLst>
                            <a:gd name="adj" fmla="val 1666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47" style="margin-top:17pt;mso-position-vertical-relative:text;mso-position-horizontal-relative:text;position:absolute;height:46.05pt;width:260.64pt;margin-left:199.05pt;z-index:28;" o:allowincell="t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イ　熱がなくてもひきつける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ウ　その他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２　てんかん発作をおこしたことがありますか。（　ある　・　ない　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・ある場合　→　（　　　）歳のとき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３　関節がはずれやすいですか。（　はい　・　いいえ　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・はいの場合　→　部位（　　　　　　　　　　　　　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４　食品のアレルギーがありますか。（　ある　・　ない　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215900</wp:posOffset>
                </wp:positionV>
                <wp:extent cx="4125595" cy="58483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25595" cy="584835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48" style="margin-top:17pt;mso-position-vertical-relative:text;mso-position-horizontal-relative:text;position:absolute;height:46.05pt;width:324.85000000000002pt;margin-left:103.2pt;z-index:23;" o:allowincell="t" filled="f" stroked="t" strokecolor="#000000" strokeweight="0.75pt" o:spt="185" type="#_x0000_t185" adj="3598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　　・ある場合　→　具体的に詳しく記入してください。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５　その他、体質的なことで気になることがありますか。（　ある　・　ない　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・ある場合　→　具体的に詳しく記入してください。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24130</wp:posOffset>
                </wp:positionV>
                <wp:extent cx="4125595" cy="584835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25595" cy="584835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49" style="margin-top:1.9pt;mso-position-vertical-relative:text;mso-position-horizontal-relative:text;position:absolute;height:46.05pt;width:324.85000000000002pt;margin-left:98.2pt;z-index:24;" o:allowincell="t" filled="f" stroked="t" strokecolor="#000000" strokeweight="0.75pt" o:spt="185" type="#_x0000_t185" adj="3598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　　　　　　　　　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６　今までに、または現在、大きな病気やケガ、手術などの経験がありますか。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例：心臓病、腎臓病、骨折など　　　　　　　　　　（　ある　・　ない　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・ある場合　→　具体的に詳しく記入してください。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59055</wp:posOffset>
                </wp:positionV>
                <wp:extent cx="4125595" cy="584835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25595" cy="584835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50" style="margin-top:4.6500000000000004pt;mso-position-vertical-relative:text;mso-position-horizontal-relative:text;position:absolute;height:46.05pt;width:324.85000000000002pt;margin-left:98.2pt;z-index:26;" o:allowincell="t" filled="f" stroked="t" strokecolor="#000000" strokeweight="0.75pt" o:spt="185" type="#_x0000_t185" adj="3598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　　　　　　　　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ご協力、ありがとうございました。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07844E8"/>
    <w:lvl w:ilvl="0" w:tplc="8530F3C8">
      <w:numFmt w:val="bullet"/>
      <w:lvlText w:val="☆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any Character"/>
    <w:basedOn w:val="10"/>
    <w:next w:val="16"/>
    <w:link w:val="0"/>
    <w:uiPriority w:val="0"/>
    <w:qFormat/>
    <w:rPr>
      <w:bdr w:val="none" w:color="auto" w:sz="0" w:space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10</Words>
  <Characters>58</Characters>
  <Application>JUST Note</Application>
  <Lines>1</Lines>
  <Paragraphs>1</Paragraphs>
  <CharactersWithSpaces>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2022-07-03T23:33:00Z</cp:lastPrinted>
  <dcterms:created xsi:type="dcterms:W3CDTF">2022-06-09T00:44:00Z</dcterms:created>
  <dcterms:modified xsi:type="dcterms:W3CDTF">2022-07-05T23:38:16Z</dcterms:modified>
  <cp:revision>20</cp:revision>
</cp:coreProperties>
</file>